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CC5" w:rsidRDefault="00197CC5" w:rsidP="009B696E">
      <w:pPr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               Совет депутатов Кечушевского сельского поселения </w:t>
      </w:r>
    </w:p>
    <w:p w:rsidR="00197CC5" w:rsidRDefault="00197CC5" w:rsidP="001E2004">
      <w:pPr>
        <w:spacing w:after="0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                      Ардатовского  муниципального района РМ</w:t>
      </w:r>
    </w:p>
    <w:p w:rsidR="00197CC5" w:rsidRDefault="00197CC5" w:rsidP="001E2004">
      <w:pPr>
        <w:spacing w:after="0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                                                 с.Кечушево</w:t>
      </w:r>
    </w:p>
    <w:p w:rsidR="00197CC5" w:rsidRDefault="00197CC5" w:rsidP="001E2004">
      <w:pPr>
        <w:spacing w:after="0"/>
        <w:rPr>
          <w:rFonts w:ascii="Times New Roman" w:hAnsi="Times New Roman"/>
          <w:bCs/>
          <w:sz w:val="28"/>
          <w:szCs w:val="28"/>
          <w:lang w:eastAsia="ar-SA"/>
        </w:rPr>
      </w:pPr>
    </w:p>
    <w:p w:rsidR="00197CC5" w:rsidRDefault="00197CC5" w:rsidP="001E2004">
      <w:pPr>
        <w:spacing w:after="0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                                               РЕШЕНИЕ </w:t>
      </w:r>
    </w:p>
    <w:p w:rsidR="00197CC5" w:rsidRDefault="00197CC5" w:rsidP="001E2004">
      <w:pPr>
        <w:spacing w:after="0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>от  01.03. 2018  года                                                                        №40</w:t>
      </w:r>
    </w:p>
    <w:p w:rsidR="00197CC5" w:rsidRPr="00F275A6" w:rsidRDefault="00197CC5" w:rsidP="001E2004">
      <w:pPr>
        <w:rPr>
          <w:rFonts w:ascii="Times New Roman" w:hAnsi="Times New Roman"/>
          <w:sz w:val="28"/>
          <w:szCs w:val="28"/>
        </w:rPr>
      </w:pPr>
    </w:p>
    <w:p w:rsidR="00197CC5" w:rsidRPr="00F275A6" w:rsidRDefault="00197CC5" w:rsidP="001E2004">
      <w:pPr>
        <w:jc w:val="center"/>
        <w:rPr>
          <w:rFonts w:ascii="Times New Roman" w:hAnsi="Times New Roman"/>
          <w:sz w:val="28"/>
          <w:szCs w:val="28"/>
        </w:rPr>
      </w:pPr>
      <w:r w:rsidRPr="00F275A6">
        <w:rPr>
          <w:rFonts w:ascii="Times New Roman" w:hAnsi="Times New Roman"/>
          <w:sz w:val="28"/>
          <w:szCs w:val="28"/>
        </w:rPr>
        <w:t>Об утверждении Генерального плана,  правил землепользования и застройки Кечушевского  сельского поселения Ардатовского муниципального района Республики Мордовия</w:t>
      </w:r>
    </w:p>
    <w:p w:rsidR="00197CC5" w:rsidRPr="00F275A6" w:rsidRDefault="00197CC5" w:rsidP="001E2004">
      <w:pPr>
        <w:rPr>
          <w:rFonts w:ascii="Times New Roman" w:hAnsi="Times New Roman"/>
          <w:sz w:val="28"/>
          <w:szCs w:val="28"/>
        </w:rPr>
      </w:pPr>
    </w:p>
    <w:p w:rsidR="00197CC5" w:rsidRPr="00F275A6" w:rsidRDefault="00197CC5" w:rsidP="001E2004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F275A6">
        <w:rPr>
          <w:rFonts w:ascii="Times New Roman" w:hAnsi="Times New Roman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275A6">
          <w:rPr>
            <w:rFonts w:ascii="Times New Roman" w:hAnsi="Times New Roman"/>
            <w:sz w:val="28"/>
            <w:szCs w:val="28"/>
          </w:rPr>
          <w:t>2003 г</w:t>
        </w:r>
      </w:smartTag>
      <w:r w:rsidRPr="00F275A6">
        <w:rPr>
          <w:rFonts w:ascii="Times New Roman" w:hAnsi="Times New Roman"/>
          <w:sz w:val="28"/>
          <w:szCs w:val="28"/>
        </w:rPr>
        <w:t>. №131-ФЗ «Об общих принципах организации местного самоуправления в Росс</w:t>
      </w:r>
      <w:r>
        <w:rPr>
          <w:rFonts w:ascii="Times New Roman" w:hAnsi="Times New Roman"/>
          <w:sz w:val="28"/>
          <w:szCs w:val="28"/>
        </w:rPr>
        <w:t>ийской Федерации», Уставом Кечуш</w:t>
      </w:r>
      <w:r w:rsidRPr="00F275A6">
        <w:rPr>
          <w:rFonts w:ascii="Times New Roman" w:hAnsi="Times New Roman"/>
          <w:sz w:val="28"/>
          <w:szCs w:val="28"/>
        </w:rPr>
        <w:t>евского  сельского поселения Совет депутатов сельского поселения решил</w:t>
      </w:r>
      <w:r w:rsidRPr="00F275A6">
        <w:rPr>
          <w:rFonts w:ascii="Times New Roman" w:hAnsi="Times New Roman"/>
          <w:b/>
          <w:bCs/>
          <w:sz w:val="28"/>
          <w:szCs w:val="28"/>
        </w:rPr>
        <w:t>:</w:t>
      </w:r>
    </w:p>
    <w:p w:rsidR="00197CC5" w:rsidRPr="00F275A6" w:rsidRDefault="00197CC5" w:rsidP="001E2004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F275A6">
        <w:rPr>
          <w:rFonts w:ascii="Times New Roman" w:hAnsi="Times New Roman"/>
          <w:sz w:val="28"/>
          <w:szCs w:val="28"/>
        </w:rPr>
        <w:t>1. Утвердить прилагаемый Генеральный план, правила з</w:t>
      </w:r>
      <w:r>
        <w:rPr>
          <w:rFonts w:ascii="Times New Roman" w:hAnsi="Times New Roman"/>
          <w:sz w:val="28"/>
          <w:szCs w:val="28"/>
        </w:rPr>
        <w:t>емлепользования и застройки Кечуш</w:t>
      </w:r>
      <w:r w:rsidRPr="00F275A6">
        <w:rPr>
          <w:rFonts w:ascii="Times New Roman" w:hAnsi="Times New Roman"/>
          <w:sz w:val="28"/>
          <w:szCs w:val="28"/>
        </w:rPr>
        <w:t>евского  сельского поселения Ардатовского муниципального района Республики Мордовия.</w:t>
      </w:r>
    </w:p>
    <w:p w:rsidR="00197CC5" w:rsidRPr="00F275A6" w:rsidRDefault="00197CC5" w:rsidP="001E2004">
      <w:pPr>
        <w:jc w:val="both"/>
        <w:rPr>
          <w:rFonts w:ascii="Times New Roman" w:hAnsi="Times New Roman"/>
          <w:sz w:val="28"/>
          <w:szCs w:val="28"/>
        </w:rPr>
      </w:pPr>
      <w:r w:rsidRPr="00F275A6">
        <w:rPr>
          <w:rFonts w:ascii="Times New Roman" w:hAnsi="Times New Roman"/>
          <w:sz w:val="28"/>
          <w:szCs w:val="28"/>
        </w:rPr>
        <w:t xml:space="preserve">         2</w:t>
      </w:r>
      <w:r>
        <w:rPr>
          <w:rFonts w:ascii="Times New Roman" w:hAnsi="Times New Roman"/>
          <w:sz w:val="28"/>
          <w:szCs w:val="28"/>
        </w:rPr>
        <w:t>. Решение Совета депутатов Кечуш</w:t>
      </w:r>
      <w:r w:rsidRPr="00F275A6">
        <w:rPr>
          <w:rFonts w:ascii="Times New Roman" w:hAnsi="Times New Roman"/>
          <w:sz w:val="28"/>
          <w:szCs w:val="28"/>
        </w:rPr>
        <w:t xml:space="preserve">евского  сельского поселения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от 15 июня  2012 года  №20</w:t>
      </w:r>
      <w:r w:rsidRPr="00F275A6">
        <w:rPr>
          <w:rFonts w:ascii="Times New Roman" w:hAnsi="Times New Roman"/>
          <w:sz w:val="28"/>
          <w:szCs w:val="28"/>
        </w:rPr>
        <w:t xml:space="preserve"> «Об утверждении Генерального плана и  правил зе</w:t>
      </w:r>
      <w:r>
        <w:rPr>
          <w:rFonts w:ascii="Times New Roman" w:hAnsi="Times New Roman"/>
          <w:sz w:val="28"/>
          <w:szCs w:val="28"/>
        </w:rPr>
        <w:t>млепользования и застройки Кечуш</w:t>
      </w:r>
      <w:r w:rsidRPr="00F275A6">
        <w:rPr>
          <w:rFonts w:ascii="Times New Roman" w:hAnsi="Times New Roman"/>
          <w:sz w:val="28"/>
          <w:szCs w:val="28"/>
        </w:rPr>
        <w:t>евского  сельского поселения Ардатовского муниципального района Республики Мордовия признать утратившим силу.</w:t>
      </w:r>
    </w:p>
    <w:p w:rsidR="00197CC5" w:rsidRPr="00F275A6" w:rsidRDefault="00197CC5" w:rsidP="001E2004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F275A6">
        <w:rPr>
          <w:rFonts w:ascii="Times New Roman" w:hAnsi="Times New Roman"/>
          <w:sz w:val="28"/>
          <w:szCs w:val="28"/>
        </w:rPr>
        <w:t>3.  Настоящее решение вступает в силу со дня его официального опубликования и подлежит разме</w:t>
      </w:r>
      <w:r>
        <w:rPr>
          <w:rFonts w:ascii="Times New Roman" w:hAnsi="Times New Roman"/>
          <w:sz w:val="28"/>
          <w:szCs w:val="28"/>
        </w:rPr>
        <w:t>щению на официальном сайте Кечуш</w:t>
      </w:r>
      <w:r w:rsidRPr="00F275A6">
        <w:rPr>
          <w:rFonts w:ascii="Times New Roman" w:hAnsi="Times New Roman"/>
          <w:sz w:val="28"/>
          <w:szCs w:val="28"/>
        </w:rPr>
        <w:t>евского сельского поселения.</w:t>
      </w:r>
    </w:p>
    <w:p w:rsidR="00197CC5" w:rsidRPr="00F275A6" w:rsidRDefault="00197CC5" w:rsidP="001E2004">
      <w:pPr>
        <w:rPr>
          <w:rFonts w:ascii="Times New Roman" w:hAnsi="Times New Roman"/>
          <w:sz w:val="28"/>
          <w:szCs w:val="28"/>
        </w:rPr>
      </w:pPr>
    </w:p>
    <w:p w:rsidR="00197CC5" w:rsidRPr="00F275A6" w:rsidRDefault="00197CC5" w:rsidP="001E2004">
      <w:pPr>
        <w:ind w:firstLine="708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Глава Кечушевского поселения                    А.А.Алипов</w:t>
      </w:r>
    </w:p>
    <w:p w:rsidR="00197CC5" w:rsidRPr="00F275A6" w:rsidRDefault="00197CC5" w:rsidP="001E2004">
      <w:pPr>
        <w:ind w:firstLine="708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197CC5" w:rsidRDefault="00197CC5"/>
    <w:sectPr w:rsidR="00197CC5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2004"/>
    <w:rsid w:val="00197CC5"/>
    <w:rsid w:val="001A5B01"/>
    <w:rsid w:val="001B0C1C"/>
    <w:rsid w:val="001E2004"/>
    <w:rsid w:val="00575064"/>
    <w:rsid w:val="006248CA"/>
    <w:rsid w:val="006353CD"/>
    <w:rsid w:val="009112D9"/>
    <w:rsid w:val="009343AD"/>
    <w:rsid w:val="009B696E"/>
    <w:rsid w:val="00E34B12"/>
    <w:rsid w:val="00EA129B"/>
    <w:rsid w:val="00F275A6"/>
    <w:rsid w:val="00FD2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004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B69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5E15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70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224</Words>
  <Characters>1280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user</cp:lastModifiedBy>
  <cp:revision>3</cp:revision>
  <cp:lastPrinted>2018-03-23T08:20:00Z</cp:lastPrinted>
  <dcterms:created xsi:type="dcterms:W3CDTF">2018-03-21T07:24:00Z</dcterms:created>
  <dcterms:modified xsi:type="dcterms:W3CDTF">2018-03-23T08:20:00Z</dcterms:modified>
</cp:coreProperties>
</file>