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6A6" w:rsidRDefault="000F66A6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КЕЧУШЕВСКОГО СЕЛЬСКОГО ПОСЕЛЕНИЯ </w:t>
      </w:r>
    </w:p>
    <w:p w:rsidR="000F66A6" w:rsidRDefault="000F66A6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0F66A6" w:rsidRDefault="000F66A6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F66A6" w:rsidRDefault="000F66A6" w:rsidP="00B808FE">
      <w:pPr>
        <w:jc w:val="center"/>
        <w:rPr>
          <w:color w:val="FF0000"/>
          <w:sz w:val="28"/>
          <w:szCs w:val="28"/>
        </w:rPr>
      </w:pPr>
    </w:p>
    <w:p w:rsidR="000F66A6" w:rsidRPr="002F5003" w:rsidRDefault="000F66A6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0F66A6" w:rsidRPr="002F5003" w:rsidRDefault="000F66A6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0F66A6" w:rsidRPr="002F5003" w:rsidRDefault="000F66A6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      От 8 апреля  2021</w:t>
      </w:r>
      <w:r w:rsidRPr="002F5003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</w:t>
      </w:r>
      <w:r>
        <w:rPr>
          <w:sz w:val="28"/>
          <w:szCs w:val="28"/>
        </w:rPr>
        <w:t>95</w:t>
      </w:r>
      <w:r w:rsidRPr="000D03BC">
        <w:rPr>
          <w:sz w:val="28"/>
          <w:szCs w:val="28"/>
        </w:rPr>
        <w:t xml:space="preserve"> </w:t>
      </w:r>
    </w:p>
    <w:p w:rsidR="000F66A6" w:rsidRPr="002F5003" w:rsidRDefault="000F66A6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F66A6" w:rsidRPr="007851E5" w:rsidRDefault="000F66A6" w:rsidP="00B808FE">
      <w:pPr>
        <w:tabs>
          <w:tab w:val="left" w:pos="2190"/>
          <w:tab w:val="center" w:pos="4818"/>
        </w:tabs>
        <w:jc w:val="center"/>
        <w:rPr>
          <w:b/>
          <w:sz w:val="28"/>
          <w:szCs w:val="28"/>
        </w:rPr>
      </w:pPr>
      <w:r w:rsidRPr="007851E5">
        <w:rPr>
          <w:b/>
          <w:sz w:val="28"/>
          <w:szCs w:val="28"/>
        </w:rPr>
        <w:t>О внесении изменений в Решение  Совета депутатов  Кечушевского  сельского поселения  Ардатовского муниципального района Республики Мордовия № 48 от 25 ноября 2013г. «</w:t>
      </w:r>
      <w:r w:rsidRPr="007851E5">
        <w:rPr>
          <w:rFonts w:ascii="Times New Roman CYR" w:hAnsi="Times New Roman CYR" w:cs="Times New Roman CYR"/>
          <w:b/>
          <w:sz w:val="28"/>
          <w:szCs w:val="28"/>
        </w:rPr>
        <w:t>Об  утверждении Положения об оплате труда должностных лиц и муниципальных служащих администрации Кечушевского сельского поселения Ардатовского муниципального района Республики Мордовия</w:t>
      </w:r>
      <w:r w:rsidRPr="007851E5">
        <w:rPr>
          <w:b/>
          <w:bCs/>
          <w:sz w:val="28"/>
          <w:szCs w:val="28"/>
        </w:rPr>
        <w:t>»</w:t>
      </w:r>
    </w:p>
    <w:p w:rsidR="000F66A6" w:rsidRPr="00D50F91" w:rsidRDefault="000F66A6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F66A6" w:rsidRDefault="000F66A6" w:rsidP="00A852C6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праздников», Совет депутатов Кечушевского  сельского поселения решил:</w:t>
      </w:r>
    </w:p>
    <w:p w:rsidR="000F66A6" w:rsidRDefault="000F66A6" w:rsidP="00A852C6">
      <w:pPr>
        <w:pStyle w:val="ConsPlusNormal"/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>Совета депутатов  Кечушевского  сельского поселения  Ардатовского муниципального района Республики Мордовия № 48 от 25 ноября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Кечушевского сельского поселения Ардатовского муниципального района Республики Мордовия»:</w:t>
      </w:r>
    </w:p>
    <w:p w:rsidR="000F66A6" w:rsidRDefault="000F66A6" w:rsidP="00A852C6">
      <w:pPr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0F66A6" w:rsidRDefault="000F66A6" w:rsidP="00A852C6">
      <w:pPr>
        <w:ind w:firstLine="709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е)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bookmarkStart w:id="0" w:name="_GoBack"/>
      <w:bookmarkEnd w:id="0"/>
      <w:r>
        <w:rPr>
          <w:rFonts w:cs="Tahoma"/>
          <w:sz w:val="28"/>
          <w:szCs w:val="28"/>
        </w:rPr>
        <w:t>;».</w:t>
      </w:r>
    </w:p>
    <w:p w:rsidR="000F66A6" w:rsidRPr="00D50F91" w:rsidRDefault="000F66A6" w:rsidP="00A852C6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p w:rsidR="000F66A6" w:rsidRDefault="000F66A6" w:rsidP="00A852C6">
      <w:pPr>
        <w:autoSpaceDE w:val="0"/>
        <w:ind w:firstLine="709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0F66A6" w:rsidRPr="00D50F91" w:rsidRDefault="000F66A6" w:rsidP="00A852C6">
      <w:pPr>
        <w:pStyle w:val="ConsPlusNormal"/>
        <w:rPr>
          <w:rFonts w:ascii="Times New Roman" w:hAnsi="Times New Roman"/>
          <w:sz w:val="28"/>
          <w:szCs w:val="28"/>
        </w:rPr>
      </w:pPr>
    </w:p>
    <w:p w:rsidR="000F66A6" w:rsidRPr="00D50F91" w:rsidRDefault="000F66A6" w:rsidP="00A852C6">
      <w:pPr>
        <w:pStyle w:val="ConsPlusNormal"/>
        <w:ind w:firstLine="540"/>
        <w:rPr>
          <w:rFonts w:ascii="Times New Roman" w:hAnsi="Times New Roman"/>
          <w:sz w:val="28"/>
          <w:szCs w:val="28"/>
        </w:rPr>
      </w:pPr>
    </w:p>
    <w:p w:rsidR="000F66A6" w:rsidRPr="00D50F91" w:rsidRDefault="000F66A6" w:rsidP="00A852C6">
      <w:pPr>
        <w:pStyle w:val="ConsPlusNormal"/>
        <w:ind w:firstLine="0"/>
        <w:rPr>
          <w:rFonts w:ascii="Times New Roman" w:hAnsi="Times New Roman"/>
          <w:sz w:val="28"/>
          <w:szCs w:val="28"/>
        </w:rPr>
      </w:pPr>
    </w:p>
    <w:p w:rsidR="000F66A6" w:rsidRDefault="000F66A6" w:rsidP="00A852C6">
      <w:pPr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Кечушевского</w:t>
      </w: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А.А.Алипов</w:t>
      </w:r>
    </w:p>
    <w:p w:rsidR="000F66A6" w:rsidRPr="00D50F91" w:rsidRDefault="000F66A6" w:rsidP="00A852C6">
      <w:pPr>
        <w:rPr>
          <w:sz w:val="28"/>
          <w:szCs w:val="28"/>
        </w:rPr>
      </w:pPr>
    </w:p>
    <w:p w:rsidR="000F66A6" w:rsidRPr="0048622D" w:rsidRDefault="000F66A6" w:rsidP="006D7AA1">
      <w:pPr>
        <w:autoSpaceDE w:val="0"/>
      </w:pPr>
      <w:r>
        <w:rPr>
          <w:sz w:val="28"/>
          <w:szCs w:val="28"/>
        </w:rPr>
        <w:br w:type="page"/>
      </w:r>
      <w:r w:rsidRPr="0048622D">
        <w:t xml:space="preserve"> </w:t>
      </w:r>
    </w:p>
    <w:p w:rsidR="000F66A6" w:rsidRPr="0048622D" w:rsidRDefault="000F66A6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0F66A6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B7E96"/>
    <w:rsid w:val="000D03BC"/>
    <w:rsid w:val="000F66A6"/>
    <w:rsid w:val="000F775E"/>
    <w:rsid w:val="0014006F"/>
    <w:rsid w:val="001417E8"/>
    <w:rsid w:val="001756A9"/>
    <w:rsid w:val="001F0F1D"/>
    <w:rsid w:val="00211835"/>
    <w:rsid w:val="002165BF"/>
    <w:rsid w:val="00254017"/>
    <w:rsid w:val="002E5D0E"/>
    <w:rsid w:val="002F5003"/>
    <w:rsid w:val="0030721E"/>
    <w:rsid w:val="00346F48"/>
    <w:rsid w:val="0036431C"/>
    <w:rsid w:val="0037550F"/>
    <w:rsid w:val="003A13DF"/>
    <w:rsid w:val="00465202"/>
    <w:rsid w:val="00475EE8"/>
    <w:rsid w:val="0048622D"/>
    <w:rsid w:val="004F437E"/>
    <w:rsid w:val="00531ED9"/>
    <w:rsid w:val="005456BF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851E5"/>
    <w:rsid w:val="007D0923"/>
    <w:rsid w:val="007F1BB7"/>
    <w:rsid w:val="008519ED"/>
    <w:rsid w:val="00864486"/>
    <w:rsid w:val="008A31D3"/>
    <w:rsid w:val="008C72A8"/>
    <w:rsid w:val="009E397E"/>
    <w:rsid w:val="00A16E0E"/>
    <w:rsid w:val="00A852C6"/>
    <w:rsid w:val="00A91509"/>
    <w:rsid w:val="00AD7C0F"/>
    <w:rsid w:val="00B3529C"/>
    <w:rsid w:val="00B35E48"/>
    <w:rsid w:val="00B40B86"/>
    <w:rsid w:val="00B65EFB"/>
    <w:rsid w:val="00B808FE"/>
    <w:rsid w:val="00B84DE3"/>
    <w:rsid w:val="00C33D04"/>
    <w:rsid w:val="00C356B0"/>
    <w:rsid w:val="00C40A1D"/>
    <w:rsid w:val="00CA0B18"/>
    <w:rsid w:val="00CF4334"/>
    <w:rsid w:val="00D06891"/>
    <w:rsid w:val="00D239E9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Times New Roman"/>
      <w:b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77F1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258</Words>
  <Characters>1471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user</cp:lastModifiedBy>
  <cp:revision>4</cp:revision>
  <cp:lastPrinted>2021-04-12T06:28:00Z</cp:lastPrinted>
  <dcterms:created xsi:type="dcterms:W3CDTF">2021-03-02T06:41:00Z</dcterms:created>
  <dcterms:modified xsi:type="dcterms:W3CDTF">2021-04-12T06:34:00Z</dcterms:modified>
</cp:coreProperties>
</file>