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A7BEC" w:rsidRPr="00C70B72" w:rsidRDefault="00CA7BEC" w:rsidP="00C70B72">
      <w:pPr>
        <w:spacing w:after="0" w:line="240" w:lineRule="auto"/>
        <w:ind w:firstLine="708"/>
        <w:jc w:val="both"/>
        <w:rPr>
          <w:rFonts w:ascii="Times New Roman" w:hAnsi="Times New Roman"/>
          <w:color w:val="000000"/>
          <w:sz w:val="28"/>
          <w:szCs w:val="28"/>
        </w:rPr>
      </w:pPr>
      <w:r w:rsidRPr="00C70B72">
        <w:rPr>
          <w:rFonts w:ascii="Times New Roman" w:hAnsi="Times New Roman"/>
          <w:color w:val="000000"/>
          <w:sz w:val="28"/>
          <w:szCs w:val="28"/>
        </w:rPr>
        <w:t>Уважаемые участники сессии!</w:t>
      </w:r>
    </w:p>
    <w:p w:rsidR="00CA7BEC" w:rsidRPr="00C70B72" w:rsidRDefault="00CA7BEC" w:rsidP="00C70B72">
      <w:pPr>
        <w:spacing w:after="0" w:line="240" w:lineRule="auto"/>
        <w:ind w:firstLine="708"/>
        <w:jc w:val="both"/>
        <w:rPr>
          <w:rFonts w:ascii="Times New Roman" w:hAnsi="Times New Roman"/>
          <w:color w:val="000000"/>
          <w:sz w:val="28"/>
          <w:szCs w:val="28"/>
        </w:rPr>
      </w:pPr>
      <w:r w:rsidRPr="00C70B72">
        <w:rPr>
          <w:rFonts w:ascii="Times New Roman" w:hAnsi="Times New Roman"/>
          <w:color w:val="000000"/>
          <w:sz w:val="28"/>
          <w:szCs w:val="28"/>
        </w:rPr>
        <w:t>25 января текущего года на очередной сессии Государственного Собрания Глава Республики Мордовия Владимир Дмитриевич Волков выступил с традиционным обращением к депутатам и всем жителям Мордовии.</w:t>
      </w:r>
    </w:p>
    <w:p w:rsidR="00CA7BEC" w:rsidRPr="00C70B72" w:rsidRDefault="00CA7BEC" w:rsidP="00C70B72">
      <w:pPr>
        <w:spacing w:after="0" w:line="240" w:lineRule="auto"/>
        <w:ind w:firstLine="708"/>
        <w:jc w:val="both"/>
        <w:rPr>
          <w:rFonts w:ascii="Times New Roman" w:hAnsi="Times New Roman"/>
          <w:color w:val="000000"/>
          <w:sz w:val="28"/>
          <w:szCs w:val="28"/>
        </w:rPr>
      </w:pPr>
      <w:r w:rsidRPr="00C70B72">
        <w:rPr>
          <w:rFonts w:ascii="Times New Roman" w:hAnsi="Times New Roman"/>
          <w:color w:val="000000"/>
          <w:sz w:val="28"/>
          <w:szCs w:val="28"/>
        </w:rPr>
        <w:t>Послание Главы республики всегда большое событие. Оно воспринимается как важная веха, своего рода рубеж в общественно-политической жизни нашего региона.</w:t>
      </w:r>
    </w:p>
    <w:p w:rsidR="00CA7BEC" w:rsidRPr="00C70B72" w:rsidRDefault="00CA7BEC" w:rsidP="00C70B72">
      <w:pPr>
        <w:spacing w:after="0" w:line="240" w:lineRule="auto"/>
        <w:ind w:firstLine="708"/>
        <w:jc w:val="both"/>
        <w:rPr>
          <w:rFonts w:ascii="Times New Roman" w:hAnsi="Times New Roman"/>
          <w:color w:val="000000"/>
          <w:sz w:val="28"/>
          <w:szCs w:val="28"/>
        </w:rPr>
      </w:pPr>
      <w:r w:rsidRPr="00C70B72">
        <w:rPr>
          <w:rFonts w:ascii="Times New Roman" w:hAnsi="Times New Roman"/>
          <w:color w:val="000000"/>
          <w:sz w:val="28"/>
          <w:szCs w:val="28"/>
        </w:rPr>
        <w:t xml:space="preserve">Этот программный документ ежегодно знаменует собой начало очередного этапа в развитии республики. </w:t>
      </w:r>
    </w:p>
    <w:p w:rsidR="00CA7BEC" w:rsidRPr="00C70B72" w:rsidRDefault="00CA7BEC" w:rsidP="00C70B72">
      <w:pPr>
        <w:shd w:val="clear" w:color="auto" w:fill="FFFFFF"/>
        <w:spacing w:after="0" w:line="240" w:lineRule="auto"/>
        <w:ind w:firstLine="708"/>
        <w:jc w:val="both"/>
        <w:rPr>
          <w:rFonts w:ascii="Times New Roman" w:hAnsi="Times New Roman"/>
          <w:color w:val="000000"/>
          <w:sz w:val="28"/>
          <w:szCs w:val="28"/>
          <w:lang w:eastAsia="ru-RU"/>
        </w:rPr>
      </w:pPr>
      <w:r w:rsidRPr="00C70B72">
        <w:rPr>
          <w:rFonts w:ascii="Times New Roman" w:hAnsi="Times New Roman"/>
          <w:color w:val="000000"/>
          <w:sz w:val="28"/>
          <w:szCs w:val="28"/>
        </w:rPr>
        <w:t xml:space="preserve">В начале своего Послания Владимир Дмитриевич Волков отметил, что для нашей республики был небывалым по насыщенности важнейшими событиями. </w:t>
      </w:r>
    </w:p>
    <w:p w:rsidR="00CA7BEC" w:rsidRPr="00C70B72" w:rsidRDefault="00CA7BEC" w:rsidP="00C70B72">
      <w:pPr>
        <w:shd w:val="clear" w:color="auto" w:fill="FFFFFF"/>
        <w:spacing w:after="0" w:line="240" w:lineRule="auto"/>
        <w:ind w:firstLine="708"/>
        <w:jc w:val="both"/>
        <w:rPr>
          <w:rFonts w:ascii="Times New Roman" w:hAnsi="Times New Roman"/>
          <w:color w:val="000000"/>
          <w:sz w:val="28"/>
          <w:szCs w:val="28"/>
          <w:lang w:eastAsia="ru-RU"/>
        </w:rPr>
      </w:pPr>
      <w:r w:rsidRPr="00C70B72">
        <w:rPr>
          <w:rFonts w:ascii="Times New Roman" w:hAnsi="Times New Roman"/>
          <w:color w:val="000000"/>
          <w:sz w:val="28"/>
          <w:szCs w:val="28"/>
          <w:lang w:eastAsia="ru-RU"/>
        </w:rPr>
        <w:t>Сказал,</w:t>
      </w:r>
      <w:r>
        <w:rPr>
          <w:rFonts w:ascii="Times New Roman" w:hAnsi="Times New Roman"/>
          <w:color w:val="000000"/>
          <w:sz w:val="28"/>
          <w:szCs w:val="28"/>
          <w:lang w:eastAsia="ru-RU"/>
        </w:rPr>
        <w:t xml:space="preserve"> </w:t>
      </w:r>
      <w:r w:rsidRPr="00C70B72">
        <w:rPr>
          <w:rFonts w:ascii="Times New Roman" w:hAnsi="Times New Roman"/>
          <w:color w:val="000000"/>
          <w:sz w:val="28"/>
          <w:szCs w:val="28"/>
          <w:lang w:eastAsia="ru-RU"/>
        </w:rPr>
        <w:t>что  с яркой юбилейной датой</w:t>
      </w:r>
      <w:r>
        <w:rPr>
          <w:rFonts w:ascii="Times New Roman" w:hAnsi="Times New Roman"/>
          <w:color w:val="000000"/>
          <w:sz w:val="28"/>
          <w:szCs w:val="28"/>
          <w:lang w:eastAsia="ru-RU"/>
        </w:rPr>
        <w:t xml:space="preserve"> </w:t>
      </w:r>
      <w:r w:rsidRPr="00C70B72">
        <w:rPr>
          <w:rFonts w:ascii="Times New Roman" w:hAnsi="Times New Roman"/>
          <w:color w:val="000000"/>
          <w:sz w:val="28"/>
          <w:szCs w:val="28"/>
          <w:lang w:eastAsia="ru-RU"/>
        </w:rPr>
        <w:t>– 85-летием Мордовской автономии в составе Российской Федерации – начался для нас нынешний 2015 год. Мы вступили в него собранными, целеустремленными, подготовленными к предстоящей большой работе.</w:t>
      </w:r>
    </w:p>
    <w:p w:rsidR="00CA7BEC" w:rsidRPr="00C70B72" w:rsidRDefault="00CA7BEC" w:rsidP="00C70B72">
      <w:pPr>
        <w:shd w:val="clear" w:color="auto" w:fill="FFFFFF"/>
        <w:spacing w:after="0" w:line="240" w:lineRule="auto"/>
        <w:ind w:firstLine="708"/>
        <w:jc w:val="both"/>
        <w:rPr>
          <w:rFonts w:ascii="Times New Roman" w:hAnsi="Times New Roman"/>
          <w:color w:val="000000"/>
          <w:sz w:val="28"/>
          <w:szCs w:val="28"/>
          <w:lang w:eastAsia="ru-RU"/>
        </w:rPr>
      </w:pPr>
      <w:r w:rsidRPr="00C70B72">
        <w:rPr>
          <w:rFonts w:ascii="Times New Roman" w:hAnsi="Times New Roman"/>
          <w:color w:val="000000"/>
          <w:sz w:val="28"/>
          <w:szCs w:val="28"/>
          <w:lang w:eastAsia="ru-RU"/>
        </w:rPr>
        <w:t>Он отметил, что нами было многое достигнуто в прошлом году, несмотря на то, что он оказался напряженным, а его итоги – очень разноплановы.</w:t>
      </w:r>
    </w:p>
    <w:p w:rsidR="00CA7BEC" w:rsidRPr="00C70B72" w:rsidRDefault="00CA7BEC" w:rsidP="00C70B72">
      <w:pPr>
        <w:shd w:val="clear" w:color="auto" w:fill="FFFFFF"/>
        <w:spacing w:after="0" w:line="240" w:lineRule="auto"/>
        <w:ind w:firstLine="708"/>
        <w:jc w:val="both"/>
        <w:rPr>
          <w:rFonts w:ascii="Times New Roman" w:hAnsi="Times New Roman"/>
          <w:color w:val="000000"/>
          <w:sz w:val="28"/>
          <w:szCs w:val="28"/>
          <w:lang w:eastAsia="ru-RU"/>
        </w:rPr>
      </w:pPr>
      <w:r w:rsidRPr="00C70B72">
        <w:rPr>
          <w:rFonts w:ascii="Times New Roman" w:hAnsi="Times New Roman"/>
          <w:color w:val="000000"/>
          <w:sz w:val="28"/>
          <w:szCs w:val="28"/>
          <w:lang w:eastAsia="ru-RU"/>
        </w:rPr>
        <w:t> Глава Мордовии сказал,</w:t>
      </w:r>
      <w:r>
        <w:rPr>
          <w:rFonts w:ascii="Times New Roman" w:hAnsi="Times New Roman"/>
          <w:color w:val="000000"/>
          <w:sz w:val="28"/>
          <w:szCs w:val="28"/>
          <w:lang w:eastAsia="ru-RU"/>
        </w:rPr>
        <w:t xml:space="preserve"> </w:t>
      </w:r>
      <w:r w:rsidRPr="00C70B72">
        <w:rPr>
          <w:rFonts w:ascii="Times New Roman" w:hAnsi="Times New Roman"/>
          <w:color w:val="000000"/>
          <w:sz w:val="28"/>
          <w:szCs w:val="28"/>
          <w:lang w:eastAsia="ru-RU"/>
        </w:rPr>
        <w:t>что</w:t>
      </w:r>
      <w:r>
        <w:rPr>
          <w:rFonts w:ascii="Times New Roman" w:hAnsi="Times New Roman"/>
          <w:color w:val="000000"/>
          <w:sz w:val="28"/>
          <w:szCs w:val="28"/>
          <w:lang w:eastAsia="ru-RU"/>
        </w:rPr>
        <w:t xml:space="preserve"> </w:t>
      </w:r>
      <w:r w:rsidRPr="00C70B72">
        <w:rPr>
          <w:rFonts w:ascii="Times New Roman" w:hAnsi="Times New Roman"/>
          <w:bCs/>
          <w:color w:val="000000"/>
          <w:sz w:val="28"/>
          <w:szCs w:val="28"/>
          <w:lang w:eastAsia="ru-RU"/>
        </w:rPr>
        <w:t>в 2015 году нам необходимо также активно добиваться дальнейшего роста экономики и повышения качества жизни жителей республики.</w:t>
      </w:r>
      <w:r w:rsidRPr="00C70B72">
        <w:rPr>
          <w:rFonts w:ascii="Times New Roman" w:hAnsi="Times New Roman"/>
          <w:color w:val="000000"/>
          <w:sz w:val="28"/>
          <w:szCs w:val="28"/>
          <w:lang w:eastAsia="ru-RU"/>
        </w:rPr>
        <w:t> Обеспечить рост валового регионального продукта, объемов промышленного производства и инвестиций не менее чем на 7 %.</w:t>
      </w:r>
    </w:p>
    <w:p w:rsidR="00CA7BEC" w:rsidRPr="00C70B72" w:rsidRDefault="00CA7BEC" w:rsidP="00C70B72">
      <w:pPr>
        <w:shd w:val="clear" w:color="auto" w:fill="FFFFFF"/>
        <w:spacing w:after="0" w:line="240" w:lineRule="auto"/>
        <w:ind w:firstLine="708"/>
        <w:jc w:val="both"/>
        <w:rPr>
          <w:rFonts w:ascii="Times New Roman" w:hAnsi="Times New Roman"/>
          <w:color w:val="000000"/>
          <w:sz w:val="28"/>
          <w:szCs w:val="28"/>
          <w:lang w:eastAsia="ru-RU"/>
        </w:rPr>
      </w:pPr>
      <w:r w:rsidRPr="00C70B72">
        <w:rPr>
          <w:rFonts w:ascii="Times New Roman" w:hAnsi="Times New Roman"/>
          <w:color w:val="000000"/>
          <w:sz w:val="28"/>
          <w:szCs w:val="28"/>
          <w:lang w:eastAsia="ru-RU"/>
        </w:rPr>
        <w:t>Исключительно важное значение для Мордовии, для обеспечения продовольственной безопасности страны имеет проект </w:t>
      </w:r>
      <w:r w:rsidRPr="00C70B72">
        <w:rPr>
          <w:rFonts w:ascii="Times New Roman" w:hAnsi="Times New Roman"/>
          <w:bCs/>
          <w:color w:val="000000"/>
          <w:sz w:val="28"/>
          <w:szCs w:val="28"/>
          <w:lang w:eastAsia="ru-RU"/>
        </w:rPr>
        <w:t xml:space="preserve">строительства нового современного мясоперерабатывающего комплекса в пос. Торбеево </w:t>
      </w:r>
      <w:r w:rsidRPr="00C70B72">
        <w:rPr>
          <w:rFonts w:ascii="Times New Roman" w:hAnsi="Times New Roman"/>
          <w:color w:val="000000"/>
          <w:sz w:val="28"/>
          <w:szCs w:val="28"/>
          <w:lang w:eastAsia="ru-RU"/>
        </w:rPr>
        <w:t>мощностью производства колбасной продукции 80 тыс. тонн в год. Это практически удвоение наших современных мощностей переработки мяса! Поэтому все, что связано с реализацией этого проекта, Министерство сельского хозяйства и продовольствия, другие ответственные лица должны обеспечить максимально оперативно и качественно. Срок завершения проекта – середина этого года.</w:t>
      </w:r>
    </w:p>
    <w:p w:rsidR="00CA7BEC" w:rsidRPr="00C70B72" w:rsidRDefault="00CA7BEC" w:rsidP="00C70B72">
      <w:pPr>
        <w:shd w:val="clear" w:color="auto" w:fill="FFFFFF"/>
        <w:spacing w:after="0" w:line="240" w:lineRule="auto"/>
        <w:ind w:firstLine="708"/>
        <w:jc w:val="both"/>
        <w:rPr>
          <w:rFonts w:ascii="Times New Roman" w:hAnsi="Times New Roman"/>
          <w:color w:val="000000"/>
          <w:sz w:val="28"/>
          <w:szCs w:val="28"/>
          <w:lang w:eastAsia="ru-RU"/>
        </w:rPr>
      </w:pPr>
      <w:r w:rsidRPr="00C70B72">
        <w:rPr>
          <w:rFonts w:ascii="Times New Roman" w:hAnsi="Times New Roman"/>
          <w:bCs/>
          <w:color w:val="000000"/>
          <w:sz w:val="28"/>
          <w:szCs w:val="28"/>
          <w:lang w:eastAsia="ru-RU"/>
        </w:rPr>
        <w:t>Далее он сказал</w:t>
      </w:r>
      <w:r>
        <w:rPr>
          <w:rFonts w:ascii="Times New Roman" w:hAnsi="Times New Roman"/>
          <w:bCs/>
          <w:color w:val="000000"/>
          <w:sz w:val="28"/>
          <w:szCs w:val="28"/>
          <w:lang w:eastAsia="ru-RU"/>
        </w:rPr>
        <w:t>,</w:t>
      </w:r>
      <w:r w:rsidRPr="00C70B72">
        <w:rPr>
          <w:rFonts w:ascii="Times New Roman" w:hAnsi="Times New Roman"/>
          <w:bCs/>
          <w:color w:val="000000"/>
          <w:sz w:val="28"/>
          <w:szCs w:val="28"/>
          <w:lang w:eastAsia="ru-RU"/>
        </w:rPr>
        <w:t xml:space="preserve"> что в аграрном секторе и переработке</w:t>
      </w:r>
      <w:r w:rsidRPr="00C70B72">
        <w:rPr>
          <w:rFonts w:ascii="Times New Roman" w:hAnsi="Times New Roman"/>
          <w:color w:val="000000"/>
          <w:sz w:val="28"/>
          <w:szCs w:val="28"/>
          <w:lang w:eastAsia="ru-RU"/>
        </w:rPr>
        <w:t>  следует завершить строительство:</w:t>
      </w:r>
    </w:p>
    <w:p w:rsidR="00CA7BEC" w:rsidRPr="00C70B72" w:rsidRDefault="00CA7BEC" w:rsidP="00C70B72">
      <w:pPr>
        <w:shd w:val="clear" w:color="auto" w:fill="FFFFFF"/>
        <w:spacing w:after="0" w:line="240" w:lineRule="auto"/>
        <w:jc w:val="both"/>
        <w:rPr>
          <w:rFonts w:ascii="Times New Roman" w:hAnsi="Times New Roman"/>
          <w:color w:val="000000"/>
          <w:sz w:val="28"/>
          <w:szCs w:val="28"/>
          <w:lang w:eastAsia="ru-RU"/>
        </w:rPr>
      </w:pPr>
      <w:r w:rsidRPr="00C70B72">
        <w:rPr>
          <w:rFonts w:ascii="Times New Roman" w:hAnsi="Times New Roman"/>
          <w:color w:val="000000"/>
          <w:sz w:val="28"/>
          <w:szCs w:val="28"/>
          <w:lang w:eastAsia="ru-RU"/>
        </w:rPr>
        <w:t>- комплексов по выращиванию бройлеров на птицефабрике «Чамзинская» и по переработке мяса птицы мощностью 100 тыс. тонн в год в обществе «Юбилейное»;</w:t>
      </w:r>
    </w:p>
    <w:p w:rsidR="00CA7BEC" w:rsidRPr="00C70B72" w:rsidRDefault="00CA7BEC" w:rsidP="00C70B72">
      <w:pPr>
        <w:shd w:val="clear" w:color="auto" w:fill="FFFFFF"/>
        <w:spacing w:after="0" w:line="240" w:lineRule="auto"/>
        <w:jc w:val="both"/>
        <w:rPr>
          <w:rFonts w:ascii="Times New Roman" w:hAnsi="Times New Roman"/>
          <w:color w:val="000000"/>
          <w:sz w:val="28"/>
          <w:szCs w:val="28"/>
          <w:lang w:eastAsia="ru-RU"/>
        </w:rPr>
      </w:pPr>
      <w:r w:rsidRPr="00C70B72">
        <w:rPr>
          <w:rFonts w:ascii="Times New Roman" w:hAnsi="Times New Roman"/>
          <w:color w:val="000000"/>
          <w:sz w:val="28"/>
          <w:szCs w:val="28"/>
          <w:lang w:eastAsia="ru-RU"/>
        </w:rPr>
        <w:t xml:space="preserve"> строительство и реконструкцию второй очереди комплекса на 4800 свиноматок в Мордовском племенном центре (Ковылкинский район);</w:t>
      </w:r>
    </w:p>
    <w:p w:rsidR="00CA7BEC" w:rsidRPr="00C70B72" w:rsidRDefault="00CA7BEC" w:rsidP="00C70B72">
      <w:pPr>
        <w:shd w:val="clear" w:color="auto" w:fill="FFFFFF"/>
        <w:spacing w:after="0" w:line="240" w:lineRule="auto"/>
        <w:jc w:val="both"/>
        <w:rPr>
          <w:rFonts w:ascii="Times New Roman" w:hAnsi="Times New Roman"/>
          <w:color w:val="000000"/>
          <w:sz w:val="28"/>
          <w:szCs w:val="28"/>
          <w:lang w:eastAsia="ru-RU"/>
        </w:rPr>
      </w:pPr>
      <w:r w:rsidRPr="00C70B72">
        <w:rPr>
          <w:rFonts w:ascii="Times New Roman" w:hAnsi="Times New Roman"/>
          <w:color w:val="000000"/>
          <w:sz w:val="28"/>
          <w:szCs w:val="28"/>
          <w:lang w:eastAsia="ru-RU"/>
        </w:rPr>
        <w:t>В итоге к концу года в целом по республике мы должны создать около 2 тыс. новых высокопроизводительных и хорошо оплачиваемых рабочих мест.</w:t>
      </w:r>
    </w:p>
    <w:p w:rsidR="00CA7BEC" w:rsidRPr="00C70B72" w:rsidRDefault="00CA7BEC" w:rsidP="00C70B72">
      <w:pPr>
        <w:shd w:val="clear" w:color="auto" w:fill="FFFFFF"/>
        <w:spacing w:after="0" w:line="240" w:lineRule="auto"/>
        <w:jc w:val="both"/>
        <w:rPr>
          <w:rFonts w:ascii="Times New Roman" w:hAnsi="Times New Roman"/>
          <w:color w:val="000000"/>
          <w:sz w:val="28"/>
          <w:szCs w:val="28"/>
          <w:lang w:eastAsia="ru-RU"/>
        </w:rPr>
      </w:pPr>
      <w:r w:rsidRPr="00C70B72">
        <w:rPr>
          <w:rFonts w:ascii="Times New Roman" w:hAnsi="Times New Roman"/>
          <w:bCs/>
          <w:color w:val="000000"/>
          <w:sz w:val="28"/>
          <w:szCs w:val="28"/>
          <w:lang w:eastAsia="ru-RU"/>
        </w:rPr>
        <w:t xml:space="preserve"> Сказал,</w:t>
      </w:r>
      <w:r>
        <w:rPr>
          <w:rFonts w:ascii="Times New Roman" w:hAnsi="Times New Roman"/>
          <w:bCs/>
          <w:color w:val="000000"/>
          <w:sz w:val="28"/>
          <w:szCs w:val="28"/>
          <w:lang w:eastAsia="ru-RU"/>
        </w:rPr>
        <w:t xml:space="preserve"> </w:t>
      </w:r>
      <w:r w:rsidRPr="00C70B72">
        <w:rPr>
          <w:rFonts w:ascii="Times New Roman" w:hAnsi="Times New Roman"/>
          <w:bCs/>
          <w:color w:val="000000"/>
          <w:sz w:val="28"/>
          <w:szCs w:val="28"/>
          <w:lang w:eastAsia="ru-RU"/>
        </w:rPr>
        <w:t>что дальнейшие шаги по развитию экономики обязывают нас повысить эффективность работы по привлечению инвестиций. </w:t>
      </w:r>
      <w:r w:rsidRPr="00C70B72">
        <w:rPr>
          <w:rFonts w:ascii="Times New Roman" w:hAnsi="Times New Roman"/>
          <w:color w:val="000000"/>
          <w:sz w:val="28"/>
          <w:szCs w:val="28"/>
          <w:lang w:eastAsia="ru-RU"/>
        </w:rPr>
        <w:t xml:space="preserve"> Главнейшая на сегодня задача, которая позволит нам не только решить многие наши текущие проблемы, но и обеспечить хорошие перспективы на будущее, – это </w:t>
      </w:r>
      <w:r w:rsidRPr="00C70B72">
        <w:rPr>
          <w:rFonts w:ascii="Times New Roman" w:hAnsi="Times New Roman"/>
          <w:bCs/>
          <w:color w:val="000000"/>
          <w:sz w:val="28"/>
          <w:szCs w:val="28"/>
          <w:lang w:eastAsia="ru-RU"/>
        </w:rPr>
        <w:t>активное укрепление партнерских взаимовыгодных связей с </w:t>
      </w:r>
      <w:r w:rsidRPr="00C70B72">
        <w:rPr>
          <w:rFonts w:ascii="Times New Roman" w:hAnsi="Times New Roman"/>
          <w:color w:val="000000"/>
          <w:sz w:val="28"/>
          <w:szCs w:val="28"/>
          <w:lang w:eastAsia="ru-RU"/>
        </w:rPr>
        <w:t>«Газпромом», «Роснефтью», РАО «РЖД», другими </w:t>
      </w:r>
      <w:r w:rsidRPr="00C70B72">
        <w:rPr>
          <w:rFonts w:ascii="Times New Roman" w:hAnsi="Times New Roman"/>
          <w:bCs/>
          <w:color w:val="000000"/>
          <w:sz w:val="28"/>
          <w:szCs w:val="28"/>
          <w:lang w:eastAsia="ru-RU"/>
        </w:rPr>
        <w:t>крупными российскими корпорациями в рамках программ импортозамещения</w:t>
      </w:r>
      <w:r w:rsidRPr="00C70B72">
        <w:rPr>
          <w:rFonts w:ascii="Times New Roman" w:hAnsi="Times New Roman"/>
          <w:color w:val="000000"/>
          <w:sz w:val="28"/>
          <w:szCs w:val="28"/>
          <w:lang w:eastAsia="ru-RU"/>
        </w:rPr>
        <w:t>. Тем более, что задачу по переходу на отечественную продукцию перед ними поставил в своем Послании Президент страны. Для наших промышленников сейчас это, пожалуй, самое главное направление. Нужно найти и занять свое место в этой нише.</w:t>
      </w:r>
    </w:p>
    <w:p w:rsidR="00CA7BEC" w:rsidRPr="00C70B72" w:rsidRDefault="00CA7BEC" w:rsidP="00C70B72">
      <w:pPr>
        <w:shd w:val="clear" w:color="auto" w:fill="FFFFFF"/>
        <w:spacing w:after="0" w:line="240" w:lineRule="auto"/>
        <w:ind w:firstLine="708"/>
        <w:jc w:val="both"/>
        <w:rPr>
          <w:rFonts w:ascii="Times New Roman" w:hAnsi="Times New Roman"/>
          <w:color w:val="000000"/>
          <w:sz w:val="28"/>
          <w:szCs w:val="28"/>
          <w:lang w:eastAsia="ru-RU"/>
        </w:rPr>
      </w:pPr>
      <w:r w:rsidRPr="00C70B72">
        <w:rPr>
          <w:rFonts w:ascii="Times New Roman" w:hAnsi="Times New Roman"/>
          <w:bCs/>
          <w:color w:val="000000"/>
          <w:sz w:val="28"/>
          <w:szCs w:val="28"/>
          <w:lang w:eastAsia="ru-RU"/>
        </w:rPr>
        <w:t>В числе приоритетов экономической политики нашей республики всегда было развитие сельского хозяйства.</w:t>
      </w:r>
      <w:r w:rsidRPr="00C70B72">
        <w:rPr>
          <w:rFonts w:ascii="Times New Roman" w:hAnsi="Times New Roman"/>
          <w:color w:val="000000"/>
          <w:sz w:val="28"/>
          <w:szCs w:val="28"/>
          <w:lang w:eastAsia="ru-RU"/>
        </w:rPr>
        <w:t> Результатами его деятельности во многом и сегодня определяется благополучие жителей Мордовии.</w:t>
      </w:r>
    </w:p>
    <w:p w:rsidR="00CA7BEC" w:rsidRPr="00C70B72" w:rsidRDefault="00CA7BEC" w:rsidP="00C70B72">
      <w:pPr>
        <w:shd w:val="clear" w:color="auto" w:fill="FFFFFF"/>
        <w:spacing w:after="0" w:line="240" w:lineRule="auto"/>
        <w:jc w:val="both"/>
        <w:rPr>
          <w:rFonts w:ascii="Times New Roman" w:hAnsi="Times New Roman"/>
          <w:color w:val="000000"/>
          <w:sz w:val="28"/>
          <w:szCs w:val="28"/>
          <w:lang w:eastAsia="ru-RU"/>
        </w:rPr>
      </w:pPr>
      <w:r w:rsidRPr="00C70B72">
        <w:rPr>
          <w:rFonts w:ascii="Times New Roman" w:hAnsi="Times New Roman"/>
          <w:color w:val="000000"/>
          <w:sz w:val="28"/>
          <w:szCs w:val="28"/>
          <w:lang w:eastAsia="ru-RU"/>
        </w:rPr>
        <w:t>С этих позиций итоги 2014 года следует считать достаточно успешными. Объем производства валовой продукции сельского хозяйства в целом по республике увеличился на 7 %. На 10 % больше прошлогоднего мы получили зерна, при этом по урожайности зерновых 24 центнера с гектара республика вошла в тройку лидеров Приволжского федерального круга.</w:t>
      </w:r>
    </w:p>
    <w:p w:rsidR="00CA7BEC" w:rsidRPr="00C70B72" w:rsidRDefault="00CA7BEC" w:rsidP="00C70B72">
      <w:pPr>
        <w:shd w:val="clear" w:color="auto" w:fill="FFFFFF"/>
        <w:spacing w:after="0" w:line="240" w:lineRule="auto"/>
        <w:ind w:firstLine="708"/>
        <w:jc w:val="both"/>
        <w:rPr>
          <w:rFonts w:ascii="Times New Roman" w:hAnsi="Times New Roman"/>
          <w:color w:val="000000"/>
          <w:sz w:val="28"/>
          <w:szCs w:val="28"/>
          <w:lang w:eastAsia="ru-RU"/>
        </w:rPr>
      </w:pPr>
      <w:r w:rsidRPr="00C70B72">
        <w:rPr>
          <w:rFonts w:ascii="Times New Roman" w:hAnsi="Times New Roman"/>
          <w:bCs/>
          <w:color w:val="000000"/>
          <w:sz w:val="28"/>
          <w:szCs w:val="28"/>
          <w:lang w:eastAsia="ru-RU"/>
        </w:rPr>
        <w:t>В животноводстве </w:t>
      </w:r>
      <w:r w:rsidRPr="00C70B72">
        <w:rPr>
          <w:rFonts w:ascii="Times New Roman" w:hAnsi="Times New Roman"/>
          <w:color w:val="000000"/>
          <w:sz w:val="28"/>
          <w:szCs w:val="28"/>
          <w:lang w:eastAsia="ru-RU"/>
        </w:rPr>
        <w:t>производство мяса скота и птицы в целом по отрасли за год возросло на 26 %, а в сельхозпредприятиях – на 33. Производство яиц превысило 1 млрд. 260 млн. штук, и в расчете на душу населения мы сохраняем позицию лидера в ПФО и второе место в России.</w:t>
      </w:r>
    </w:p>
    <w:p w:rsidR="00CA7BEC" w:rsidRPr="00C70B72" w:rsidRDefault="00CA7BEC" w:rsidP="00C70B72">
      <w:pPr>
        <w:shd w:val="clear" w:color="auto" w:fill="FFFFFF"/>
        <w:spacing w:after="0" w:line="240" w:lineRule="auto"/>
        <w:jc w:val="both"/>
        <w:rPr>
          <w:rFonts w:ascii="Times New Roman" w:hAnsi="Times New Roman"/>
          <w:color w:val="000000"/>
          <w:sz w:val="28"/>
          <w:szCs w:val="28"/>
          <w:lang w:eastAsia="ru-RU"/>
        </w:rPr>
      </w:pPr>
      <w:r w:rsidRPr="00C70B72">
        <w:rPr>
          <w:rFonts w:ascii="Times New Roman" w:hAnsi="Times New Roman"/>
          <w:bCs/>
          <w:color w:val="000000"/>
          <w:sz w:val="28"/>
          <w:szCs w:val="28"/>
          <w:lang w:eastAsia="ru-RU"/>
        </w:rPr>
        <w:t>Предприятия пищевой и перерабатывающей промышленности </w:t>
      </w:r>
      <w:r w:rsidRPr="00C70B72">
        <w:rPr>
          <w:rFonts w:ascii="Times New Roman" w:hAnsi="Times New Roman"/>
          <w:color w:val="000000"/>
          <w:sz w:val="28"/>
          <w:szCs w:val="28"/>
          <w:lang w:eastAsia="ru-RU"/>
        </w:rPr>
        <w:t>завершили 2014 год более чем с 20%-ным приростом.</w:t>
      </w:r>
      <w:r w:rsidRPr="00C70B72">
        <w:rPr>
          <w:rFonts w:ascii="Times New Roman" w:hAnsi="Times New Roman"/>
          <w:bCs/>
          <w:color w:val="000000"/>
          <w:sz w:val="28"/>
          <w:szCs w:val="28"/>
          <w:lang w:eastAsia="ru-RU"/>
        </w:rPr>
        <w:t> </w:t>
      </w:r>
      <w:r w:rsidRPr="00C70B72">
        <w:rPr>
          <w:rFonts w:ascii="Times New Roman" w:hAnsi="Times New Roman"/>
          <w:color w:val="000000"/>
          <w:sz w:val="28"/>
          <w:szCs w:val="28"/>
          <w:lang w:eastAsia="ru-RU"/>
        </w:rPr>
        <w:t xml:space="preserve"> Все эти объемы значительно превышают наши республиканские потребности. Неслучайно Мордовия около 60 % объемов произведенного продовольствия вывозит за пределы республики. Сейчас в условиях санкций этот факт для нас приобретает особое значение. Мы получили уникальную возможность для инновационного развития АПК и значительного наращивания объемов современного товарного производства</w:t>
      </w:r>
      <w:r>
        <w:rPr>
          <w:rFonts w:ascii="Times New Roman" w:hAnsi="Times New Roman"/>
          <w:color w:val="000000"/>
          <w:sz w:val="28"/>
          <w:szCs w:val="28"/>
          <w:lang w:eastAsia="ru-RU"/>
        </w:rPr>
        <w:t>,</w:t>
      </w:r>
      <w:r w:rsidRPr="00C70B72">
        <w:rPr>
          <w:rFonts w:ascii="Times New Roman" w:hAnsi="Times New Roman"/>
          <w:color w:val="000000"/>
          <w:sz w:val="28"/>
          <w:szCs w:val="28"/>
          <w:lang w:eastAsia="ru-RU"/>
        </w:rPr>
        <w:t xml:space="preserve"> и </w:t>
      </w:r>
      <w:r w:rsidRPr="00C70B72">
        <w:rPr>
          <w:rFonts w:ascii="Times New Roman" w:hAnsi="Times New Roman"/>
          <w:bCs/>
          <w:color w:val="000000"/>
          <w:sz w:val="28"/>
          <w:szCs w:val="28"/>
          <w:lang w:eastAsia="ru-RU"/>
        </w:rPr>
        <w:t>тем самым будем реально способствовать повышению продовольственной безопасности нашей страны.</w:t>
      </w:r>
    </w:p>
    <w:p w:rsidR="00CA7BEC" w:rsidRPr="00C70B72" w:rsidRDefault="00CA7BEC" w:rsidP="00C70B72">
      <w:pPr>
        <w:shd w:val="clear" w:color="auto" w:fill="FFFFFF"/>
        <w:spacing w:after="0" w:line="240" w:lineRule="auto"/>
        <w:ind w:firstLine="708"/>
        <w:jc w:val="both"/>
        <w:rPr>
          <w:rFonts w:ascii="Times New Roman" w:hAnsi="Times New Roman"/>
          <w:color w:val="000000"/>
          <w:sz w:val="28"/>
          <w:szCs w:val="28"/>
          <w:lang w:eastAsia="ru-RU"/>
        </w:rPr>
      </w:pPr>
      <w:r w:rsidRPr="00C70B72">
        <w:rPr>
          <w:rFonts w:ascii="Times New Roman" w:hAnsi="Times New Roman"/>
          <w:bCs/>
          <w:color w:val="000000"/>
          <w:sz w:val="28"/>
          <w:szCs w:val="28"/>
          <w:lang w:eastAsia="ru-RU"/>
        </w:rPr>
        <w:t xml:space="preserve"> Затем он продолжил   свою речь  о новых задачах. </w:t>
      </w:r>
    </w:p>
    <w:p w:rsidR="00CA7BEC" w:rsidRPr="00C70B72" w:rsidRDefault="00CA7BEC" w:rsidP="00C70B72">
      <w:pPr>
        <w:shd w:val="clear" w:color="auto" w:fill="FFFFFF"/>
        <w:spacing w:after="0" w:line="240" w:lineRule="auto"/>
        <w:jc w:val="both"/>
        <w:rPr>
          <w:rFonts w:ascii="Times New Roman" w:hAnsi="Times New Roman"/>
          <w:color w:val="000000"/>
          <w:sz w:val="28"/>
          <w:szCs w:val="28"/>
          <w:lang w:eastAsia="ru-RU"/>
        </w:rPr>
      </w:pPr>
      <w:r w:rsidRPr="00C70B72">
        <w:rPr>
          <w:rFonts w:ascii="Times New Roman" w:hAnsi="Times New Roman"/>
          <w:bCs/>
          <w:color w:val="000000"/>
          <w:sz w:val="28"/>
          <w:szCs w:val="28"/>
          <w:lang w:eastAsia="ru-RU"/>
        </w:rPr>
        <w:t>Сказал,</w:t>
      </w:r>
      <w:r>
        <w:rPr>
          <w:rFonts w:ascii="Times New Roman" w:hAnsi="Times New Roman"/>
          <w:bCs/>
          <w:color w:val="000000"/>
          <w:sz w:val="28"/>
          <w:szCs w:val="28"/>
          <w:lang w:eastAsia="ru-RU"/>
        </w:rPr>
        <w:t xml:space="preserve"> </w:t>
      </w:r>
      <w:r w:rsidRPr="00C70B72">
        <w:rPr>
          <w:rFonts w:ascii="Times New Roman" w:hAnsi="Times New Roman"/>
          <w:bCs/>
          <w:color w:val="000000"/>
          <w:sz w:val="28"/>
          <w:szCs w:val="28"/>
          <w:lang w:eastAsia="ru-RU"/>
        </w:rPr>
        <w:t>что в отрасли животноводства</w:t>
      </w:r>
      <w:r w:rsidRPr="00C70B72">
        <w:rPr>
          <w:rFonts w:ascii="Times New Roman" w:hAnsi="Times New Roman"/>
          <w:color w:val="000000"/>
          <w:sz w:val="28"/>
          <w:szCs w:val="28"/>
          <w:lang w:eastAsia="ru-RU"/>
        </w:rPr>
        <w:t> в этом году нам необходимо увеличить производство скота и птицы на мясо до 250 тыс. тонн или не менее чем на 15 %, а в сельхозпредприятиях – на 22 %. Довести производство яиц до 1,5 млрд. штук.</w:t>
      </w:r>
    </w:p>
    <w:p w:rsidR="00CA7BEC" w:rsidRPr="00C70B72" w:rsidRDefault="00CA7BEC" w:rsidP="00C70B72">
      <w:pPr>
        <w:shd w:val="clear" w:color="auto" w:fill="FFFFFF"/>
        <w:spacing w:after="0" w:line="240" w:lineRule="auto"/>
        <w:ind w:firstLine="708"/>
        <w:jc w:val="both"/>
        <w:rPr>
          <w:rFonts w:ascii="Times New Roman" w:hAnsi="Times New Roman"/>
          <w:color w:val="000000"/>
          <w:sz w:val="28"/>
          <w:szCs w:val="28"/>
          <w:lang w:eastAsia="ru-RU"/>
        </w:rPr>
      </w:pPr>
      <w:r w:rsidRPr="00C70B72">
        <w:rPr>
          <w:rFonts w:ascii="Times New Roman" w:hAnsi="Times New Roman"/>
          <w:color w:val="000000"/>
          <w:sz w:val="28"/>
          <w:szCs w:val="28"/>
          <w:lang w:eastAsia="ru-RU"/>
        </w:rPr>
        <w:t>В </w:t>
      </w:r>
      <w:r w:rsidRPr="00C70B72">
        <w:rPr>
          <w:rFonts w:ascii="Times New Roman" w:hAnsi="Times New Roman"/>
          <w:bCs/>
          <w:color w:val="000000"/>
          <w:sz w:val="28"/>
          <w:szCs w:val="28"/>
          <w:lang w:eastAsia="ru-RU"/>
        </w:rPr>
        <w:t>молочном животноводстве </w:t>
      </w:r>
      <w:r w:rsidRPr="00C70B72">
        <w:rPr>
          <w:rFonts w:ascii="Times New Roman" w:hAnsi="Times New Roman"/>
          <w:color w:val="000000"/>
          <w:sz w:val="28"/>
          <w:szCs w:val="28"/>
          <w:lang w:eastAsia="ru-RU"/>
        </w:rPr>
        <w:t>производство молока должно возрасти до 410 тыс. тонн, численность молочных коров на сельскохозяйственных предприятиях и в КФХ доведена до 75 тыс. голов, а по годовому надою молока на корову должен быть превышен 5-тысячный уровень. В этом году должно быть сделано все, чтобы мы</w:t>
      </w:r>
      <w:r>
        <w:rPr>
          <w:rFonts w:ascii="Times New Roman" w:hAnsi="Times New Roman"/>
          <w:color w:val="000000"/>
          <w:sz w:val="28"/>
          <w:szCs w:val="28"/>
          <w:lang w:eastAsia="ru-RU"/>
        </w:rPr>
        <w:t>,</w:t>
      </w:r>
      <w:r w:rsidRPr="00C70B72">
        <w:rPr>
          <w:rFonts w:ascii="Times New Roman" w:hAnsi="Times New Roman"/>
          <w:color w:val="000000"/>
          <w:sz w:val="28"/>
          <w:szCs w:val="28"/>
          <w:lang w:eastAsia="ru-RU"/>
        </w:rPr>
        <w:t xml:space="preserve"> наконец</w:t>
      </w:r>
      <w:r>
        <w:rPr>
          <w:rFonts w:ascii="Times New Roman" w:hAnsi="Times New Roman"/>
          <w:color w:val="000000"/>
          <w:sz w:val="28"/>
          <w:szCs w:val="28"/>
          <w:lang w:eastAsia="ru-RU"/>
        </w:rPr>
        <w:t>,</w:t>
      </w:r>
      <w:r w:rsidRPr="00C70B72">
        <w:rPr>
          <w:rFonts w:ascii="Times New Roman" w:hAnsi="Times New Roman"/>
          <w:color w:val="000000"/>
          <w:sz w:val="28"/>
          <w:szCs w:val="28"/>
          <w:lang w:eastAsia="ru-RU"/>
        </w:rPr>
        <w:t xml:space="preserve"> перешагнули этот рубеж.</w:t>
      </w:r>
    </w:p>
    <w:p w:rsidR="00CA7BEC" w:rsidRPr="00C70B72" w:rsidRDefault="00CA7BEC" w:rsidP="00C70B72">
      <w:pPr>
        <w:shd w:val="clear" w:color="auto" w:fill="FFFFFF"/>
        <w:spacing w:after="0" w:line="240" w:lineRule="auto"/>
        <w:jc w:val="both"/>
        <w:rPr>
          <w:rFonts w:ascii="Times New Roman" w:hAnsi="Times New Roman"/>
          <w:color w:val="000000"/>
          <w:sz w:val="28"/>
          <w:szCs w:val="28"/>
          <w:lang w:eastAsia="ru-RU"/>
        </w:rPr>
      </w:pPr>
      <w:r w:rsidRPr="00C70B72">
        <w:rPr>
          <w:rFonts w:ascii="Times New Roman" w:hAnsi="Times New Roman"/>
          <w:color w:val="000000"/>
          <w:sz w:val="28"/>
          <w:szCs w:val="28"/>
          <w:lang w:eastAsia="ru-RU"/>
        </w:rPr>
        <w:t>Задачи эти выполнимые. Сейчас производство молока для сельхозпредприятий стало выгодным. За прошлый год цена его реализации возросла на 21 %, а рентабельность в среднем по сельхозпредприятиям превысила 30 %.</w:t>
      </w:r>
      <w:r>
        <w:rPr>
          <w:rFonts w:ascii="Times New Roman" w:hAnsi="Times New Roman"/>
          <w:color w:val="000000"/>
          <w:sz w:val="28"/>
          <w:szCs w:val="28"/>
          <w:lang w:eastAsia="ru-RU"/>
        </w:rPr>
        <w:t xml:space="preserve"> </w:t>
      </w:r>
      <w:r w:rsidRPr="00C70B72">
        <w:rPr>
          <w:rFonts w:ascii="Times New Roman" w:hAnsi="Times New Roman"/>
          <w:bCs/>
          <w:color w:val="000000"/>
          <w:sz w:val="28"/>
          <w:szCs w:val="28"/>
          <w:lang w:eastAsia="ru-RU"/>
        </w:rPr>
        <w:t>В то же время</w:t>
      </w:r>
      <w:r w:rsidRPr="00C70B72">
        <w:rPr>
          <w:rFonts w:ascii="Times New Roman" w:hAnsi="Times New Roman"/>
          <w:color w:val="000000"/>
          <w:sz w:val="28"/>
          <w:szCs w:val="28"/>
          <w:lang w:eastAsia="ru-RU"/>
        </w:rPr>
        <w:t> </w:t>
      </w:r>
      <w:r w:rsidRPr="00C70B72">
        <w:rPr>
          <w:rFonts w:ascii="Times New Roman" w:hAnsi="Times New Roman"/>
          <w:bCs/>
          <w:color w:val="000000"/>
          <w:sz w:val="28"/>
          <w:szCs w:val="28"/>
          <w:lang w:eastAsia="ru-RU"/>
        </w:rPr>
        <w:t>во многих сельскохозяйственных предприятиях остаются неиспользуемыми значительные резервы увеличения производства и мяса, и молока.</w:t>
      </w:r>
      <w:r>
        <w:rPr>
          <w:rFonts w:ascii="Times New Roman" w:hAnsi="Times New Roman"/>
          <w:bCs/>
          <w:color w:val="000000"/>
          <w:sz w:val="28"/>
          <w:szCs w:val="28"/>
          <w:lang w:eastAsia="ru-RU"/>
        </w:rPr>
        <w:t xml:space="preserve"> </w:t>
      </w:r>
      <w:r w:rsidRPr="00C70B72">
        <w:rPr>
          <w:rFonts w:ascii="Times New Roman" w:hAnsi="Times New Roman"/>
          <w:color w:val="000000"/>
          <w:sz w:val="28"/>
          <w:szCs w:val="28"/>
          <w:lang w:eastAsia="ru-RU"/>
        </w:rPr>
        <w:t>Глава предупредил  всех руководителей районов и хозяйств: с 1 января численность скота не должна снизиться ни на одну голову! В скором времени мы глубоко проанализируем положение дел и примем меры. У вас есть время, чтобы начать действовать.</w:t>
      </w:r>
      <w:r>
        <w:rPr>
          <w:rFonts w:ascii="Times New Roman" w:hAnsi="Times New Roman"/>
          <w:color w:val="000000"/>
          <w:sz w:val="28"/>
          <w:szCs w:val="28"/>
          <w:lang w:eastAsia="ru-RU"/>
        </w:rPr>
        <w:t xml:space="preserve"> </w:t>
      </w:r>
      <w:r w:rsidRPr="00C70B72">
        <w:rPr>
          <w:rFonts w:ascii="Times New Roman" w:hAnsi="Times New Roman"/>
          <w:color w:val="000000"/>
          <w:sz w:val="28"/>
          <w:szCs w:val="28"/>
          <w:lang w:eastAsia="ru-RU"/>
        </w:rPr>
        <w:t>Он уяснил,</w:t>
      </w:r>
      <w:r>
        <w:rPr>
          <w:rFonts w:ascii="Times New Roman" w:hAnsi="Times New Roman"/>
          <w:color w:val="000000"/>
          <w:sz w:val="28"/>
          <w:szCs w:val="28"/>
          <w:lang w:eastAsia="ru-RU"/>
        </w:rPr>
        <w:t xml:space="preserve"> </w:t>
      </w:r>
      <w:r w:rsidRPr="00C70B72">
        <w:rPr>
          <w:rFonts w:ascii="Times New Roman" w:hAnsi="Times New Roman"/>
          <w:color w:val="000000"/>
          <w:sz w:val="28"/>
          <w:szCs w:val="28"/>
          <w:lang w:eastAsia="ru-RU"/>
        </w:rPr>
        <w:t xml:space="preserve">что: помощь хозяйствам пойдет только в том случае, если не будет снижаться численность скота, прежде всего коров. Особо обратил  внимание на недопустимость приписок. За это будут жестко наказывать. </w:t>
      </w:r>
    </w:p>
    <w:p w:rsidR="00CA7BEC" w:rsidRPr="00C70B72" w:rsidRDefault="00CA7BEC" w:rsidP="00C70B72">
      <w:pPr>
        <w:shd w:val="clear" w:color="auto" w:fill="FFFFFF"/>
        <w:spacing w:after="0" w:line="240" w:lineRule="auto"/>
        <w:jc w:val="both"/>
        <w:rPr>
          <w:rFonts w:ascii="Times New Roman" w:hAnsi="Times New Roman"/>
          <w:color w:val="000000"/>
          <w:sz w:val="28"/>
          <w:szCs w:val="28"/>
          <w:lang w:eastAsia="ru-RU"/>
        </w:rPr>
      </w:pPr>
      <w:r w:rsidRPr="00C70B72">
        <w:rPr>
          <w:rFonts w:ascii="Times New Roman" w:hAnsi="Times New Roman"/>
          <w:color w:val="000000"/>
          <w:sz w:val="28"/>
          <w:szCs w:val="28"/>
          <w:lang w:eastAsia="ru-RU"/>
        </w:rPr>
        <w:t>К сожалению</w:t>
      </w:r>
      <w:r>
        <w:rPr>
          <w:rFonts w:ascii="Times New Roman" w:hAnsi="Times New Roman"/>
          <w:color w:val="000000"/>
          <w:sz w:val="28"/>
          <w:szCs w:val="28"/>
          <w:lang w:eastAsia="ru-RU"/>
        </w:rPr>
        <w:t>,</w:t>
      </w:r>
      <w:r w:rsidRPr="00C70B72">
        <w:rPr>
          <w:rFonts w:ascii="Times New Roman" w:hAnsi="Times New Roman"/>
          <w:color w:val="000000"/>
          <w:sz w:val="28"/>
          <w:szCs w:val="28"/>
          <w:lang w:eastAsia="ru-RU"/>
        </w:rPr>
        <w:t xml:space="preserve">  у нас</w:t>
      </w:r>
      <w:r>
        <w:rPr>
          <w:rFonts w:ascii="Times New Roman" w:hAnsi="Times New Roman"/>
          <w:color w:val="000000"/>
          <w:sz w:val="28"/>
          <w:szCs w:val="28"/>
          <w:lang w:eastAsia="ru-RU"/>
        </w:rPr>
        <w:t>,</w:t>
      </w:r>
      <w:r w:rsidRPr="00C70B72">
        <w:rPr>
          <w:rFonts w:ascii="Times New Roman" w:hAnsi="Times New Roman"/>
          <w:color w:val="000000"/>
          <w:sz w:val="28"/>
          <w:szCs w:val="28"/>
          <w:lang w:eastAsia="ru-RU"/>
        </w:rPr>
        <w:t xml:space="preserve">  наверное</w:t>
      </w:r>
      <w:r>
        <w:rPr>
          <w:rFonts w:ascii="Times New Roman" w:hAnsi="Times New Roman"/>
          <w:color w:val="000000"/>
          <w:sz w:val="28"/>
          <w:szCs w:val="28"/>
          <w:lang w:eastAsia="ru-RU"/>
        </w:rPr>
        <w:t>,</w:t>
      </w:r>
      <w:r w:rsidRPr="00C70B72">
        <w:rPr>
          <w:rFonts w:ascii="Times New Roman" w:hAnsi="Times New Roman"/>
          <w:color w:val="000000"/>
          <w:sz w:val="28"/>
          <w:szCs w:val="28"/>
          <w:lang w:eastAsia="ru-RU"/>
        </w:rPr>
        <w:t xml:space="preserve"> уже никак нельзя восстановить поголовье скота. В частности коров  в трех селах осталось -16 голов,</w:t>
      </w:r>
      <w:r>
        <w:rPr>
          <w:rFonts w:ascii="Times New Roman" w:hAnsi="Times New Roman"/>
          <w:color w:val="000000"/>
          <w:sz w:val="28"/>
          <w:szCs w:val="28"/>
          <w:lang w:eastAsia="ru-RU"/>
        </w:rPr>
        <w:t xml:space="preserve"> </w:t>
      </w:r>
      <w:r w:rsidRPr="00C70B72">
        <w:rPr>
          <w:rFonts w:ascii="Times New Roman" w:hAnsi="Times New Roman"/>
          <w:color w:val="000000"/>
          <w:sz w:val="28"/>
          <w:szCs w:val="28"/>
          <w:lang w:eastAsia="ru-RU"/>
        </w:rPr>
        <w:t>в Кечушеве   5</w:t>
      </w:r>
      <w:r>
        <w:rPr>
          <w:rFonts w:ascii="Times New Roman" w:hAnsi="Times New Roman"/>
          <w:color w:val="000000"/>
          <w:sz w:val="28"/>
          <w:szCs w:val="28"/>
          <w:lang w:eastAsia="ru-RU"/>
        </w:rPr>
        <w:t xml:space="preserve">,Полом </w:t>
      </w:r>
      <w:r w:rsidRPr="00C70B72">
        <w:rPr>
          <w:rFonts w:ascii="Times New Roman" w:hAnsi="Times New Roman"/>
          <w:color w:val="000000"/>
          <w:sz w:val="28"/>
          <w:szCs w:val="28"/>
          <w:lang w:eastAsia="ru-RU"/>
        </w:rPr>
        <w:t>5</w:t>
      </w:r>
      <w:r>
        <w:rPr>
          <w:rFonts w:ascii="Times New Roman" w:hAnsi="Times New Roman"/>
          <w:color w:val="000000"/>
          <w:sz w:val="28"/>
          <w:szCs w:val="28"/>
          <w:lang w:eastAsia="ru-RU"/>
        </w:rPr>
        <w:t xml:space="preserve"> </w:t>
      </w:r>
      <w:r w:rsidRPr="00C70B72">
        <w:rPr>
          <w:rFonts w:ascii="Times New Roman" w:hAnsi="Times New Roman"/>
          <w:color w:val="000000"/>
          <w:sz w:val="28"/>
          <w:szCs w:val="28"/>
          <w:lang w:eastAsia="ru-RU"/>
        </w:rPr>
        <w:t>,Безводном</w:t>
      </w:r>
      <w:r>
        <w:rPr>
          <w:rFonts w:ascii="Times New Roman" w:hAnsi="Times New Roman"/>
          <w:color w:val="000000"/>
          <w:sz w:val="28"/>
          <w:szCs w:val="28"/>
          <w:lang w:eastAsia="ru-RU"/>
        </w:rPr>
        <w:t xml:space="preserve"> </w:t>
      </w:r>
      <w:r w:rsidRPr="00C70B72">
        <w:rPr>
          <w:rFonts w:ascii="Times New Roman" w:hAnsi="Times New Roman"/>
          <w:color w:val="000000"/>
          <w:sz w:val="28"/>
          <w:szCs w:val="28"/>
          <w:lang w:eastAsia="ru-RU"/>
        </w:rPr>
        <w:t>6</w:t>
      </w:r>
      <w:r>
        <w:rPr>
          <w:rFonts w:ascii="Times New Roman" w:hAnsi="Times New Roman"/>
          <w:color w:val="000000"/>
          <w:sz w:val="28"/>
          <w:szCs w:val="28"/>
          <w:lang w:eastAsia="ru-RU"/>
        </w:rPr>
        <w:t>.</w:t>
      </w:r>
    </w:p>
    <w:p w:rsidR="00CA7BEC" w:rsidRPr="00C70B72" w:rsidRDefault="00CA7BEC" w:rsidP="00D24D32">
      <w:pPr>
        <w:shd w:val="clear" w:color="auto" w:fill="FFFFFF"/>
        <w:spacing w:after="0" w:line="240" w:lineRule="auto"/>
        <w:ind w:firstLine="708"/>
        <w:jc w:val="both"/>
        <w:rPr>
          <w:rFonts w:ascii="Times New Roman" w:hAnsi="Times New Roman"/>
          <w:color w:val="000000"/>
          <w:sz w:val="28"/>
          <w:szCs w:val="28"/>
          <w:lang w:eastAsia="ru-RU"/>
        </w:rPr>
      </w:pPr>
      <w:r w:rsidRPr="00C70B72">
        <w:rPr>
          <w:rFonts w:ascii="Times New Roman" w:hAnsi="Times New Roman"/>
          <w:color w:val="000000"/>
          <w:sz w:val="28"/>
          <w:szCs w:val="28"/>
          <w:lang w:eastAsia="ru-RU"/>
        </w:rPr>
        <w:t>Глава  республики</w:t>
      </w:r>
      <w:r>
        <w:rPr>
          <w:rFonts w:ascii="Times New Roman" w:hAnsi="Times New Roman"/>
          <w:color w:val="000000"/>
          <w:sz w:val="28"/>
          <w:szCs w:val="28"/>
          <w:lang w:eastAsia="ru-RU"/>
        </w:rPr>
        <w:t>,</w:t>
      </w:r>
      <w:r w:rsidRPr="00C70B72">
        <w:rPr>
          <w:rFonts w:ascii="Times New Roman" w:hAnsi="Times New Roman"/>
          <w:color w:val="000000"/>
          <w:sz w:val="28"/>
          <w:szCs w:val="28"/>
          <w:lang w:eastAsia="ru-RU"/>
        </w:rPr>
        <w:t xml:space="preserve">  особое внимание</w:t>
      </w:r>
      <w:r>
        <w:rPr>
          <w:rFonts w:ascii="Times New Roman" w:hAnsi="Times New Roman"/>
          <w:color w:val="000000"/>
          <w:sz w:val="28"/>
          <w:szCs w:val="28"/>
          <w:lang w:eastAsia="ru-RU"/>
        </w:rPr>
        <w:t>,</w:t>
      </w:r>
      <w:r w:rsidRPr="00C70B72">
        <w:rPr>
          <w:rFonts w:ascii="Times New Roman" w:hAnsi="Times New Roman"/>
          <w:color w:val="000000"/>
          <w:sz w:val="28"/>
          <w:szCs w:val="28"/>
          <w:lang w:eastAsia="ru-RU"/>
        </w:rPr>
        <w:t xml:space="preserve"> в своем послании уделил   дорожному строительству</w:t>
      </w:r>
      <w:r>
        <w:rPr>
          <w:rFonts w:ascii="Times New Roman" w:hAnsi="Times New Roman"/>
          <w:color w:val="000000"/>
          <w:sz w:val="28"/>
          <w:szCs w:val="28"/>
          <w:lang w:eastAsia="ru-RU"/>
        </w:rPr>
        <w:t>,</w:t>
      </w:r>
      <w:r w:rsidRPr="00C70B72">
        <w:rPr>
          <w:rFonts w:ascii="Times New Roman" w:hAnsi="Times New Roman"/>
          <w:color w:val="000000"/>
          <w:sz w:val="28"/>
          <w:szCs w:val="28"/>
          <w:lang w:eastAsia="ru-RU"/>
        </w:rPr>
        <w:t xml:space="preserve">  он сказал</w:t>
      </w:r>
      <w:r>
        <w:rPr>
          <w:rFonts w:ascii="Times New Roman" w:hAnsi="Times New Roman"/>
          <w:color w:val="000000"/>
          <w:sz w:val="28"/>
          <w:szCs w:val="28"/>
          <w:lang w:eastAsia="ru-RU"/>
        </w:rPr>
        <w:t>,</w:t>
      </w:r>
      <w:r w:rsidRPr="00C70B72">
        <w:rPr>
          <w:rFonts w:ascii="Times New Roman" w:hAnsi="Times New Roman"/>
          <w:color w:val="000000"/>
          <w:sz w:val="28"/>
          <w:szCs w:val="28"/>
          <w:lang w:eastAsia="ru-RU"/>
        </w:rPr>
        <w:t xml:space="preserve">  что 5,5 млрд. рублей предстоит освоить</w:t>
      </w:r>
      <w:r w:rsidRPr="00C70B72">
        <w:rPr>
          <w:rFonts w:ascii="Times New Roman" w:hAnsi="Times New Roman"/>
          <w:bCs/>
          <w:color w:val="000000"/>
          <w:sz w:val="28"/>
          <w:szCs w:val="28"/>
          <w:lang w:eastAsia="ru-RU"/>
        </w:rPr>
        <w:t> дорожным строителям</w:t>
      </w:r>
      <w:r w:rsidRPr="00C70B72">
        <w:rPr>
          <w:rFonts w:ascii="Times New Roman" w:hAnsi="Times New Roman"/>
          <w:color w:val="000000"/>
          <w:sz w:val="28"/>
          <w:szCs w:val="28"/>
          <w:lang w:eastAsia="ru-RU"/>
        </w:rPr>
        <w:t>, в том числе свыше 2 млрд. рублей на строительстве и реконструкции федеральных дорог и почти 2 млрд. на региональных дорогах. В текущем году большой объем работ предстоит выполнить по развитию внутренней дорожной сети и благоустройству поселений. На эти цели выделено 550 млн. рублей. Вы  наверное знаете ,что у  мы также  входим в эту программу  и на 2015 год планируется строительство дороги в Кечушеве к сожалению это не от нас зависит,</w:t>
      </w:r>
      <w:r>
        <w:rPr>
          <w:rFonts w:ascii="Times New Roman" w:hAnsi="Times New Roman"/>
          <w:color w:val="000000"/>
          <w:sz w:val="28"/>
          <w:szCs w:val="28"/>
          <w:lang w:eastAsia="ru-RU"/>
        </w:rPr>
        <w:t xml:space="preserve"> </w:t>
      </w:r>
      <w:r w:rsidRPr="00C70B72">
        <w:rPr>
          <w:rFonts w:ascii="Times New Roman" w:hAnsi="Times New Roman"/>
          <w:color w:val="000000"/>
          <w:sz w:val="28"/>
          <w:szCs w:val="28"/>
          <w:lang w:eastAsia="ru-RU"/>
        </w:rPr>
        <w:t xml:space="preserve">что от нас потребовалось это проекты ,они у нас </w:t>
      </w:r>
      <w:r>
        <w:rPr>
          <w:rFonts w:ascii="Times New Roman" w:hAnsi="Times New Roman"/>
          <w:color w:val="000000"/>
          <w:sz w:val="28"/>
          <w:szCs w:val="28"/>
          <w:lang w:eastAsia="ru-RU"/>
        </w:rPr>
        <w:t xml:space="preserve">есть </w:t>
      </w:r>
      <w:r w:rsidRPr="00C70B72">
        <w:rPr>
          <w:rFonts w:ascii="Times New Roman" w:hAnsi="Times New Roman"/>
          <w:color w:val="000000"/>
          <w:sz w:val="28"/>
          <w:szCs w:val="28"/>
          <w:lang w:eastAsia="ru-RU"/>
        </w:rPr>
        <w:t>-</w:t>
      </w:r>
      <w:r>
        <w:rPr>
          <w:rFonts w:ascii="Times New Roman" w:hAnsi="Times New Roman"/>
          <w:color w:val="000000"/>
          <w:sz w:val="28"/>
          <w:szCs w:val="28"/>
          <w:lang w:eastAsia="ru-RU"/>
        </w:rPr>
        <w:t xml:space="preserve"> </w:t>
      </w:r>
      <w:r w:rsidRPr="00C70B72">
        <w:rPr>
          <w:rFonts w:ascii="Times New Roman" w:hAnsi="Times New Roman"/>
          <w:color w:val="000000"/>
          <w:sz w:val="28"/>
          <w:szCs w:val="28"/>
          <w:lang w:eastAsia="ru-RU"/>
        </w:rPr>
        <w:t>это заслуга Нины Алексеевны.</w:t>
      </w:r>
    </w:p>
    <w:p w:rsidR="00CA7BEC" w:rsidRPr="00C70B72" w:rsidRDefault="00CA7BEC" w:rsidP="00C70B72">
      <w:pPr>
        <w:shd w:val="clear" w:color="auto" w:fill="FFFFFF"/>
        <w:spacing w:after="0" w:line="240" w:lineRule="auto"/>
        <w:jc w:val="both"/>
        <w:rPr>
          <w:rFonts w:ascii="Times New Roman" w:hAnsi="Times New Roman"/>
          <w:color w:val="000000"/>
          <w:sz w:val="28"/>
          <w:szCs w:val="28"/>
          <w:lang w:eastAsia="ru-RU"/>
        </w:rPr>
      </w:pPr>
      <w:r w:rsidRPr="00C70B72">
        <w:rPr>
          <w:rFonts w:ascii="Times New Roman" w:hAnsi="Times New Roman"/>
          <w:color w:val="000000"/>
          <w:sz w:val="28"/>
          <w:szCs w:val="28"/>
          <w:lang w:eastAsia="ru-RU"/>
        </w:rPr>
        <w:t>__________________________________________________________________</w:t>
      </w:r>
    </w:p>
    <w:p w:rsidR="00CA7BEC" w:rsidRPr="00C70B72" w:rsidRDefault="00CA7BEC" w:rsidP="00D24D32">
      <w:pPr>
        <w:shd w:val="clear" w:color="auto" w:fill="FFFFFF"/>
        <w:spacing w:after="0" w:line="240" w:lineRule="auto"/>
        <w:ind w:firstLine="708"/>
        <w:jc w:val="both"/>
        <w:rPr>
          <w:rFonts w:ascii="Times New Roman" w:hAnsi="Times New Roman"/>
          <w:color w:val="000000"/>
          <w:sz w:val="28"/>
          <w:szCs w:val="28"/>
          <w:lang w:eastAsia="ru-RU"/>
        </w:rPr>
      </w:pPr>
      <w:r w:rsidRPr="00C70B72">
        <w:rPr>
          <w:rFonts w:ascii="Times New Roman" w:hAnsi="Times New Roman"/>
          <w:color w:val="000000"/>
          <w:sz w:val="28"/>
          <w:szCs w:val="28"/>
          <w:lang w:eastAsia="ru-RU"/>
        </w:rPr>
        <w:t xml:space="preserve"> </w:t>
      </w:r>
      <w:r w:rsidRPr="00C70B72">
        <w:rPr>
          <w:rFonts w:ascii="Times New Roman" w:hAnsi="Times New Roman"/>
          <w:bCs/>
          <w:color w:val="000000"/>
          <w:sz w:val="28"/>
          <w:szCs w:val="28"/>
          <w:lang w:eastAsia="ru-RU"/>
        </w:rPr>
        <w:t>С этого года намного жестче стали условия получения дотаций из федерального бюджета и контроль исполнения регионами своих обязательств.</w:t>
      </w:r>
      <w:r w:rsidRPr="00C70B72">
        <w:rPr>
          <w:rFonts w:ascii="Times New Roman" w:hAnsi="Times New Roman"/>
          <w:color w:val="000000"/>
          <w:sz w:val="28"/>
          <w:szCs w:val="28"/>
          <w:lang w:eastAsia="ru-RU"/>
        </w:rPr>
        <w:t> На первый план выходит </w:t>
      </w:r>
      <w:r w:rsidRPr="00C70B72">
        <w:rPr>
          <w:rFonts w:ascii="Times New Roman" w:hAnsi="Times New Roman"/>
          <w:bCs/>
          <w:color w:val="000000"/>
          <w:sz w:val="28"/>
          <w:szCs w:val="28"/>
          <w:lang w:eastAsia="ru-RU"/>
        </w:rPr>
        <w:t>эффективность управления общественными финансами</w:t>
      </w:r>
      <w:r w:rsidRPr="00C70B72">
        <w:rPr>
          <w:rFonts w:ascii="Times New Roman" w:hAnsi="Times New Roman"/>
          <w:color w:val="000000"/>
          <w:sz w:val="28"/>
          <w:szCs w:val="28"/>
          <w:lang w:eastAsia="ru-RU"/>
        </w:rPr>
        <w:t>.</w:t>
      </w:r>
      <w:r>
        <w:rPr>
          <w:rFonts w:ascii="Times New Roman" w:hAnsi="Times New Roman"/>
          <w:color w:val="000000"/>
          <w:sz w:val="28"/>
          <w:szCs w:val="28"/>
          <w:lang w:eastAsia="ru-RU"/>
        </w:rPr>
        <w:t xml:space="preserve"> </w:t>
      </w:r>
      <w:r w:rsidRPr="00C70B72">
        <w:rPr>
          <w:rFonts w:ascii="Times New Roman" w:hAnsi="Times New Roman"/>
          <w:bCs/>
          <w:color w:val="000000"/>
          <w:sz w:val="28"/>
          <w:szCs w:val="28"/>
          <w:lang w:eastAsia="ru-RU"/>
        </w:rPr>
        <w:t>В части доходов </w:t>
      </w:r>
      <w:r w:rsidRPr="00C70B72">
        <w:rPr>
          <w:rFonts w:ascii="Times New Roman" w:hAnsi="Times New Roman"/>
          <w:color w:val="000000"/>
          <w:sz w:val="28"/>
          <w:szCs w:val="28"/>
          <w:lang w:eastAsia="ru-RU"/>
        </w:rPr>
        <w:t>Госкомимуществу, Минсельхозпроду, администрациям муниципальных образований и городского округа Саранск необходимо </w:t>
      </w:r>
      <w:r w:rsidRPr="00C70B72">
        <w:rPr>
          <w:rFonts w:ascii="Times New Roman" w:hAnsi="Times New Roman"/>
          <w:bCs/>
          <w:color w:val="000000"/>
          <w:sz w:val="28"/>
          <w:szCs w:val="28"/>
          <w:lang w:eastAsia="ru-RU"/>
        </w:rPr>
        <w:t>форсировать работы по инвентаризации и постановке на учет недвижимого имущества. </w:t>
      </w:r>
      <w:r w:rsidRPr="00C70B72">
        <w:rPr>
          <w:rFonts w:ascii="Times New Roman" w:hAnsi="Times New Roman"/>
          <w:color w:val="000000"/>
          <w:sz w:val="28"/>
          <w:szCs w:val="28"/>
          <w:lang w:eastAsia="ru-RU"/>
        </w:rPr>
        <w:t>В течение текущего года надо завершить работу по оформлению в муниципальную собственность невостребованных долей и участков на землях сель</w:t>
      </w:r>
      <w:r>
        <w:rPr>
          <w:rFonts w:ascii="Times New Roman" w:hAnsi="Times New Roman"/>
          <w:color w:val="000000"/>
          <w:sz w:val="28"/>
          <w:szCs w:val="28"/>
          <w:lang w:eastAsia="ru-RU"/>
        </w:rPr>
        <w:t>ско</w:t>
      </w:r>
      <w:r w:rsidRPr="00C70B72">
        <w:rPr>
          <w:rFonts w:ascii="Times New Roman" w:hAnsi="Times New Roman"/>
          <w:color w:val="000000"/>
          <w:sz w:val="28"/>
          <w:szCs w:val="28"/>
          <w:lang w:eastAsia="ru-RU"/>
        </w:rPr>
        <w:t>хоз</w:t>
      </w:r>
      <w:r>
        <w:rPr>
          <w:rFonts w:ascii="Times New Roman" w:hAnsi="Times New Roman"/>
          <w:color w:val="000000"/>
          <w:sz w:val="28"/>
          <w:szCs w:val="28"/>
          <w:lang w:eastAsia="ru-RU"/>
        </w:rPr>
        <w:t xml:space="preserve">яйственного </w:t>
      </w:r>
      <w:r w:rsidRPr="00C70B72">
        <w:rPr>
          <w:rFonts w:ascii="Times New Roman" w:hAnsi="Times New Roman"/>
          <w:color w:val="000000"/>
          <w:sz w:val="28"/>
          <w:szCs w:val="28"/>
          <w:lang w:eastAsia="ru-RU"/>
        </w:rPr>
        <w:t>назначения.</w:t>
      </w:r>
    </w:p>
    <w:p w:rsidR="00CA7BEC" w:rsidRPr="00C70B72" w:rsidRDefault="00CA7BEC" w:rsidP="00C70B72">
      <w:pPr>
        <w:shd w:val="clear" w:color="auto" w:fill="FFFFFF"/>
        <w:spacing w:after="0" w:line="240" w:lineRule="auto"/>
        <w:jc w:val="both"/>
        <w:rPr>
          <w:rFonts w:ascii="Times New Roman" w:hAnsi="Times New Roman"/>
          <w:color w:val="000000"/>
          <w:sz w:val="28"/>
          <w:szCs w:val="28"/>
          <w:lang w:eastAsia="ru-RU"/>
        </w:rPr>
      </w:pPr>
      <w:r w:rsidRPr="00C70B72">
        <w:rPr>
          <w:rFonts w:ascii="Times New Roman" w:hAnsi="Times New Roman"/>
          <w:color w:val="000000"/>
          <w:sz w:val="28"/>
          <w:szCs w:val="28"/>
          <w:lang w:eastAsia="ru-RU"/>
        </w:rPr>
        <w:t> </w:t>
      </w:r>
    </w:p>
    <w:p w:rsidR="00CA7BEC" w:rsidRPr="00C70B72" w:rsidRDefault="00CA7BEC" w:rsidP="004F6889">
      <w:pPr>
        <w:shd w:val="clear" w:color="auto" w:fill="FFFFFF"/>
        <w:spacing w:after="0" w:line="240" w:lineRule="auto"/>
        <w:ind w:firstLine="708"/>
        <w:jc w:val="both"/>
        <w:rPr>
          <w:rFonts w:ascii="Times New Roman" w:hAnsi="Times New Roman"/>
          <w:color w:val="000000"/>
          <w:sz w:val="28"/>
          <w:szCs w:val="28"/>
          <w:lang w:eastAsia="ru-RU"/>
        </w:rPr>
      </w:pPr>
      <w:r w:rsidRPr="00C70B72">
        <w:rPr>
          <w:rFonts w:ascii="Times New Roman" w:hAnsi="Times New Roman"/>
          <w:color w:val="000000"/>
          <w:sz w:val="28"/>
          <w:szCs w:val="28"/>
          <w:lang w:eastAsia="ru-RU"/>
        </w:rPr>
        <w:t xml:space="preserve"> О  социальной сфере глава </w:t>
      </w:r>
      <w:r w:rsidRPr="00C70B72">
        <w:rPr>
          <w:rFonts w:ascii="Times New Roman" w:hAnsi="Times New Roman"/>
          <w:bCs/>
          <w:color w:val="000000"/>
          <w:sz w:val="28"/>
          <w:szCs w:val="28"/>
          <w:lang w:eastAsia="ru-RU"/>
        </w:rPr>
        <w:t xml:space="preserve"> подчеркнул,</w:t>
      </w:r>
      <w:r>
        <w:rPr>
          <w:rFonts w:ascii="Times New Roman" w:hAnsi="Times New Roman"/>
          <w:bCs/>
          <w:color w:val="000000"/>
          <w:sz w:val="28"/>
          <w:szCs w:val="28"/>
          <w:lang w:eastAsia="ru-RU"/>
        </w:rPr>
        <w:t xml:space="preserve"> </w:t>
      </w:r>
      <w:r w:rsidRPr="00C70B72">
        <w:rPr>
          <w:rFonts w:ascii="Times New Roman" w:hAnsi="Times New Roman"/>
          <w:bCs/>
          <w:color w:val="000000"/>
          <w:sz w:val="28"/>
          <w:szCs w:val="28"/>
          <w:lang w:eastAsia="ru-RU"/>
        </w:rPr>
        <w:t>что  – все социальные обязательства перед населением республика будет выполнять в полном объеме!</w:t>
      </w:r>
      <w:r w:rsidRPr="00C70B72">
        <w:rPr>
          <w:rFonts w:ascii="Times New Roman" w:hAnsi="Times New Roman"/>
          <w:color w:val="000000"/>
          <w:sz w:val="28"/>
          <w:szCs w:val="28"/>
          <w:lang w:eastAsia="ru-RU"/>
        </w:rPr>
        <w:t> </w:t>
      </w:r>
      <w:r>
        <w:rPr>
          <w:rFonts w:ascii="Times New Roman" w:hAnsi="Times New Roman"/>
          <w:color w:val="000000"/>
          <w:sz w:val="28"/>
          <w:szCs w:val="28"/>
          <w:lang w:eastAsia="ru-RU"/>
        </w:rPr>
        <w:t xml:space="preserve"> </w:t>
      </w:r>
      <w:r w:rsidRPr="00C70B72">
        <w:rPr>
          <w:rFonts w:ascii="Times New Roman" w:hAnsi="Times New Roman"/>
          <w:color w:val="000000"/>
          <w:sz w:val="28"/>
          <w:szCs w:val="28"/>
          <w:lang w:eastAsia="ru-RU"/>
        </w:rPr>
        <w:t xml:space="preserve">Мы не сократим социальные расходы, даже если нам будет трудно. </w:t>
      </w:r>
    </w:p>
    <w:p w:rsidR="00CA7BEC" w:rsidRPr="00C70B72" w:rsidRDefault="00CA7BEC" w:rsidP="00C70B72">
      <w:pPr>
        <w:shd w:val="clear" w:color="auto" w:fill="FFFFFF"/>
        <w:spacing w:after="0" w:line="240" w:lineRule="auto"/>
        <w:jc w:val="both"/>
        <w:rPr>
          <w:rFonts w:ascii="Times New Roman" w:hAnsi="Times New Roman"/>
          <w:color w:val="000000"/>
          <w:sz w:val="28"/>
          <w:szCs w:val="28"/>
          <w:lang w:eastAsia="ru-RU"/>
        </w:rPr>
      </w:pPr>
      <w:r w:rsidRPr="00C70B72">
        <w:rPr>
          <w:rFonts w:ascii="Times New Roman" w:hAnsi="Times New Roman"/>
          <w:color w:val="000000"/>
          <w:sz w:val="28"/>
          <w:szCs w:val="28"/>
          <w:lang w:eastAsia="ru-RU"/>
        </w:rPr>
        <w:t>Продолжится реализация программ развития в образовании, здравоохранении, культуре, спорте и других сферах.</w:t>
      </w:r>
    </w:p>
    <w:p w:rsidR="00CA7BEC" w:rsidRPr="00C70B72" w:rsidRDefault="00CA7BEC" w:rsidP="004F6889">
      <w:pPr>
        <w:shd w:val="clear" w:color="auto" w:fill="FFFFFF"/>
        <w:spacing w:after="0" w:line="240" w:lineRule="auto"/>
        <w:ind w:firstLine="708"/>
        <w:jc w:val="both"/>
        <w:rPr>
          <w:rFonts w:ascii="Times New Roman" w:hAnsi="Times New Roman"/>
          <w:color w:val="000000"/>
          <w:sz w:val="28"/>
          <w:szCs w:val="28"/>
          <w:lang w:eastAsia="ru-RU"/>
        </w:rPr>
      </w:pPr>
      <w:r w:rsidRPr="00C70B72">
        <w:rPr>
          <w:rFonts w:ascii="Times New Roman" w:hAnsi="Times New Roman"/>
          <w:bCs/>
          <w:color w:val="000000"/>
          <w:sz w:val="28"/>
          <w:szCs w:val="28"/>
          <w:lang w:eastAsia="ru-RU"/>
        </w:rPr>
        <w:t>Приоритетной социальной задачей сегодня является</w:t>
      </w:r>
      <w:r w:rsidRPr="00C70B72">
        <w:rPr>
          <w:rFonts w:ascii="Times New Roman" w:hAnsi="Times New Roman"/>
          <w:color w:val="000000"/>
          <w:sz w:val="28"/>
          <w:szCs w:val="28"/>
          <w:lang w:eastAsia="ru-RU"/>
        </w:rPr>
        <w:t> </w:t>
      </w:r>
      <w:r w:rsidRPr="00C70B72">
        <w:rPr>
          <w:rFonts w:ascii="Times New Roman" w:hAnsi="Times New Roman"/>
          <w:bCs/>
          <w:color w:val="000000"/>
          <w:sz w:val="28"/>
          <w:szCs w:val="28"/>
          <w:lang w:eastAsia="ru-RU"/>
        </w:rPr>
        <w:t>повышение качества образования.</w:t>
      </w:r>
      <w:r>
        <w:rPr>
          <w:rFonts w:ascii="Times New Roman" w:hAnsi="Times New Roman"/>
          <w:color w:val="000000"/>
          <w:sz w:val="28"/>
          <w:szCs w:val="28"/>
          <w:lang w:eastAsia="ru-RU"/>
        </w:rPr>
        <w:t> </w:t>
      </w:r>
      <w:r w:rsidRPr="00C70B72">
        <w:rPr>
          <w:rFonts w:ascii="Times New Roman" w:hAnsi="Times New Roman"/>
          <w:color w:val="000000"/>
          <w:sz w:val="28"/>
          <w:szCs w:val="28"/>
          <w:lang w:eastAsia="ru-RU"/>
        </w:rPr>
        <w:t>Основным звеном образовательной системы, безусловно, является </w:t>
      </w:r>
      <w:r w:rsidRPr="00C70B72">
        <w:rPr>
          <w:rFonts w:ascii="Times New Roman" w:hAnsi="Times New Roman"/>
          <w:bCs/>
          <w:color w:val="000000"/>
          <w:sz w:val="28"/>
          <w:szCs w:val="28"/>
          <w:lang w:eastAsia="ru-RU"/>
        </w:rPr>
        <w:t>школьное образование. </w:t>
      </w:r>
      <w:r w:rsidRPr="00C70B72">
        <w:rPr>
          <w:rFonts w:ascii="Times New Roman" w:hAnsi="Times New Roman"/>
          <w:color w:val="000000"/>
          <w:sz w:val="28"/>
          <w:szCs w:val="28"/>
          <w:lang w:eastAsia="ru-RU"/>
        </w:rPr>
        <w:t>В последние годы много сделано для того, чтобы модернизировать материально-техническую базу наших школ, создать в них современные условия, соответствующие переходу на новые государственные образовательные стандарты.  Но</w:t>
      </w:r>
      <w:r>
        <w:rPr>
          <w:rFonts w:ascii="Times New Roman" w:hAnsi="Times New Roman"/>
          <w:color w:val="000000"/>
          <w:sz w:val="28"/>
          <w:szCs w:val="28"/>
          <w:lang w:eastAsia="ru-RU"/>
        </w:rPr>
        <w:t>,</w:t>
      </w:r>
      <w:r w:rsidRPr="00C70B72">
        <w:rPr>
          <w:rFonts w:ascii="Times New Roman" w:hAnsi="Times New Roman"/>
          <w:color w:val="000000"/>
          <w:sz w:val="28"/>
          <w:szCs w:val="28"/>
          <w:lang w:eastAsia="ru-RU"/>
        </w:rPr>
        <w:t xml:space="preserve"> к сожалению</w:t>
      </w:r>
      <w:r>
        <w:rPr>
          <w:rFonts w:ascii="Times New Roman" w:hAnsi="Times New Roman"/>
          <w:color w:val="000000"/>
          <w:sz w:val="28"/>
          <w:szCs w:val="28"/>
          <w:lang w:eastAsia="ru-RU"/>
        </w:rPr>
        <w:t>,</w:t>
      </w:r>
      <w:r w:rsidRPr="00C70B72">
        <w:rPr>
          <w:rFonts w:ascii="Times New Roman" w:hAnsi="Times New Roman"/>
          <w:color w:val="000000"/>
          <w:sz w:val="28"/>
          <w:szCs w:val="28"/>
          <w:lang w:eastAsia="ru-RU"/>
        </w:rPr>
        <w:t xml:space="preserve">  с каждым годом  учащихся становится все меньше и меньше.</w:t>
      </w:r>
      <w:r>
        <w:rPr>
          <w:rFonts w:ascii="Times New Roman" w:hAnsi="Times New Roman"/>
          <w:color w:val="000000"/>
          <w:sz w:val="28"/>
          <w:szCs w:val="28"/>
          <w:lang w:eastAsia="ru-RU"/>
        </w:rPr>
        <w:t xml:space="preserve"> </w:t>
      </w:r>
      <w:r w:rsidRPr="00C70B72">
        <w:rPr>
          <w:rFonts w:ascii="Times New Roman" w:hAnsi="Times New Roman"/>
          <w:color w:val="000000"/>
          <w:sz w:val="28"/>
          <w:szCs w:val="28"/>
          <w:lang w:eastAsia="ru-RU"/>
        </w:rPr>
        <w:t>У нас в школе в настоящее время –</w:t>
      </w:r>
      <w:r>
        <w:rPr>
          <w:rFonts w:ascii="Times New Roman" w:hAnsi="Times New Roman"/>
          <w:color w:val="000000"/>
          <w:sz w:val="28"/>
          <w:szCs w:val="28"/>
          <w:lang w:eastAsia="ru-RU"/>
        </w:rPr>
        <w:t xml:space="preserve"> </w:t>
      </w:r>
      <w:r w:rsidRPr="00C70B72">
        <w:rPr>
          <w:rFonts w:ascii="Times New Roman" w:hAnsi="Times New Roman"/>
          <w:color w:val="000000"/>
          <w:sz w:val="28"/>
          <w:szCs w:val="28"/>
          <w:lang w:eastAsia="ru-RU"/>
        </w:rPr>
        <w:t>обучается 40 учеников</w:t>
      </w:r>
    </w:p>
    <w:p w:rsidR="00CA7BEC" w:rsidRPr="00C70B72" w:rsidRDefault="00CA7BEC" w:rsidP="00AA6F37">
      <w:pPr>
        <w:shd w:val="clear" w:color="auto" w:fill="FFFFFF"/>
        <w:spacing w:after="0" w:line="240" w:lineRule="auto"/>
        <w:ind w:firstLine="708"/>
        <w:jc w:val="both"/>
        <w:rPr>
          <w:rFonts w:ascii="Times New Roman" w:hAnsi="Times New Roman"/>
          <w:color w:val="000000"/>
          <w:sz w:val="28"/>
          <w:szCs w:val="28"/>
          <w:lang w:eastAsia="ru-RU"/>
        </w:rPr>
      </w:pPr>
      <w:r w:rsidRPr="00C70B72">
        <w:rPr>
          <w:rFonts w:ascii="Times New Roman" w:hAnsi="Times New Roman"/>
          <w:bCs/>
          <w:color w:val="000000"/>
          <w:sz w:val="28"/>
          <w:szCs w:val="28"/>
          <w:lang w:eastAsia="ru-RU"/>
        </w:rPr>
        <w:t>По вопросу Культуры  сказал,</w:t>
      </w:r>
      <w:r>
        <w:rPr>
          <w:rFonts w:ascii="Times New Roman" w:hAnsi="Times New Roman"/>
          <w:bCs/>
          <w:color w:val="000000"/>
          <w:sz w:val="28"/>
          <w:szCs w:val="28"/>
          <w:lang w:eastAsia="ru-RU"/>
        </w:rPr>
        <w:t xml:space="preserve"> </w:t>
      </w:r>
      <w:r w:rsidRPr="00C70B72">
        <w:rPr>
          <w:rFonts w:ascii="Times New Roman" w:hAnsi="Times New Roman"/>
          <w:bCs/>
          <w:color w:val="000000"/>
          <w:sz w:val="28"/>
          <w:szCs w:val="28"/>
          <w:lang w:eastAsia="ru-RU"/>
        </w:rPr>
        <w:t>что  минувший Год культуры дал мощный импульс развитию культурной жизни республики.</w:t>
      </w:r>
      <w:r w:rsidRPr="00C70B72">
        <w:rPr>
          <w:rFonts w:ascii="Times New Roman" w:hAnsi="Times New Roman"/>
          <w:color w:val="000000"/>
          <w:sz w:val="28"/>
          <w:szCs w:val="28"/>
          <w:lang w:eastAsia="ru-RU"/>
        </w:rPr>
        <w:t> Введено в эксплуатацию здание Саранского музыкального училища имени Кирюкова. Открыт после реконструкции Республиканский музей изобразительных искусств имени Эрьзи – достойный права называться жемчужиной российской и мировой культуры.</w:t>
      </w:r>
      <w:r>
        <w:rPr>
          <w:rFonts w:ascii="Times New Roman" w:hAnsi="Times New Roman"/>
          <w:color w:val="000000"/>
          <w:sz w:val="28"/>
          <w:szCs w:val="28"/>
          <w:lang w:eastAsia="ru-RU"/>
        </w:rPr>
        <w:t xml:space="preserve"> </w:t>
      </w:r>
      <w:r w:rsidRPr="00C70B72">
        <w:rPr>
          <w:rFonts w:ascii="Times New Roman" w:hAnsi="Times New Roman"/>
          <w:color w:val="000000"/>
          <w:sz w:val="28"/>
          <w:szCs w:val="28"/>
          <w:lang w:eastAsia="ru-RU"/>
        </w:rPr>
        <w:t>В связи с перераспределением полномочий между уровнями власти и местного самоуправления надо продумать меры по реорганизации сельских учреждений культуры. Но предварительно отработать возможные варианты действия в пилотном режиме на примере Ардатовского, Лямбирского и Кадошкинского районов.</w:t>
      </w:r>
    </w:p>
    <w:p w:rsidR="00CA7BEC" w:rsidRPr="00C70B72" w:rsidRDefault="00CA7BEC" w:rsidP="00AA6F37">
      <w:pPr>
        <w:shd w:val="clear" w:color="auto" w:fill="FFFFFF"/>
        <w:spacing w:after="0" w:line="240" w:lineRule="auto"/>
        <w:ind w:firstLine="708"/>
        <w:jc w:val="both"/>
        <w:rPr>
          <w:rFonts w:ascii="Times New Roman" w:hAnsi="Times New Roman"/>
          <w:color w:val="000000"/>
          <w:sz w:val="28"/>
          <w:szCs w:val="28"/>
          <w:lang w:eastAsia="ru-RU"/>
        </w:rPr>
      </w:pPr>
      <w:r w:rsidRPr="00C70B72">
        <w:rPr>
          <w:rFonts w:ascii="Times New Roman" w:hAnsi="Times New Roman"/>
          <w:bCs/>
          <w:color w:val="000000"/>
          <w:sz w:val="28"/>
          <w:szCs w:val="28"/>
          <w:lang w:eastAsia="ru-RU"/>
        </w:rPr>
        <w:t>Сегодня каждый день должен быть насыщен особой атмосферой подготовки к 70-летию Победы в Великой Отечественной войне</w:t>
      </w:r>
      <w:r w:rsidRPr="00C70B72">
        <w:rPr>
          <w:rFonts w:ascii="Times New Roman" w:hAnsi="Times New Roman"/>
          <w:color w:val="000000"/>
          <w:sz w:val="28"/>
          <w:szCs w:val="28"/>
          <w:lang w:eastAsia="ru-RU"/>
        </w:rPr>
        <w:t>. Мы всегда гордились Победой, гордились подвигом наших великих предков. Но сейчас, когда в мире очень неспокойно, когда нацизм снова поднимает голову, мы еще больше дорожим этим.</w:t>
      </w:r>
    </w:p>
    <w:p w:rsidR="00CA7BEC" w:rsidRPr="00C70B72" w:rsidRDefault="00CA7BEC" w:rsidP="00C70B72">
      <w:pPr>
        <w:shd w:val="clear" w:color="auto" w:fill="FFFFFF"/>
        <w:spacing w:after="0" w:line="240" w:lineRule="auto"/>
        <w:jc w:val="both"/>
        <w:rPr>
          <w:rFonts w:ascii="Times New Roman" w:hAnsi="Times New Roman"/>
          <w:color w:val="000000"/>
          <w:sz w:val="28"/>
          <w:szCs w:val="28"/>
          <w:lang w:eastAsia="ru-RU"/>
        </w:rPr>
      </w:pPr>
      <w:r w:rsidRPr="00C70B72">
        <w:rPr>
          <w:rFonts w:ascii="Times New Roman" w:hAnsi="Times New Roman"/>
          <w:color w:val="000000"/>
          <w:sz w:val="28"/>
          <w:szCs w:val="28"/>
          <w:lang w:eastAsia="ru-RU"/>
        </w:rPr>
        <w:t>В год юбилея Победы следует привести в порядок все мемориальные комплексы и памятники героям войны.  В нашем поселении имеются 3 памятника участникам ВОВ,</w:t>
      </w:r>
      <w:r>
        <w:rPr>
          <w:rFonts w:ascii="Times New Roman" w:hAnsi="Times New Roman"/>
          <w:color w:val="000000"/>
          <w:sz w:val="28"/>
          <w:szCs w:val="28"/>
          <w:lang w:eastAsia="ru-RU"/>
        </w:rPr>
        <w:t xml:space="preserve"> </w:t>
      </w:r>
      <w:r w:rsidRPr="00C70B72">
        <w:rPr>
          <w:rFonts w:ascii="Times New Roman" w:hAnsi="Times New Roman"/>
          <w:color w:val="000000"/>
          <w:sz w:val="28"/>
          <w:szCs w:val="28"/>
          <w:lang w:eastAsia="ru-RU"/>
        </w:rPr>
        <w:t>необходимо к 9 мая произвести ремонт.</w:t>
      </w:r>
    </w:p>
    <w:p w:rsidR="00CA7BEC" w:rsidRPr="00C70B72" w:rsidRDefault="00CA7BEC" w:rsidP="00C70B72">
      <w:pPr>
        <w:shd w:val="clear" w:color="auto" w:fill="FFFFFF"/>
        <w:spacing w:after="0" w:line="240" w:lineRule="auto"/>
        <w:jc w:val="both"/>
        <w:rPr>
          <w:rFonts w:ascii="Times New Roman" w:hAnsi="Times New Roman"/>
          <w:color w:val="000000"/>
          <w:sz w:val="28"/>
          <w:szCs w:val="28"/>
          <w:lang w:eastAsia="ru-RU"/>
        </w:rPr>
      </w:pPr>
      <w:r>
        <w:rPr>
          <w:rFonts w:ascii="Times New Roman" w:hAnsi="Times New Roman"/>
          <w:color w:val="000000"/>
          <w:sz w:val="28"/>
          <w:szCs w:val="28"/>
          <w:lang w:eastAsia="ru-RU"/>
        </w:rPr>
        <w:t xml:space="preserve"> К, </w:t>
      </w:r>
      <w:r w:rsidRPr="00C70B72">
        <w:rPr>
          <w:rFonts w:ascii="Times New Roman" w:hAnsi="Times New Roman"/>
          <w:color w:val="000000"/>
          <w:sz w:val="28"/>
          <w:szCs w:val="28"/>
          <w:lang w:eastAsia="ru-RU"/>
        </w:rPr>
        <w:t>сожалению</w:t>
      </w:r>
      <w:r>
        <w:rPr>
          <w:rFonts w:ascii="Times New Roman" w:hAnsi="Times New Roman"/>
          <w:color w:val="000000"/>
          <w:sz w:val="28"/>
          <w:szCs w:val="28"/>
          <w:lang w:eastAsia="ru-RU"/>
        </w:rPr>
        <w:t>,</w:t>
      </w:r>
      <w:r w:rsidRPr="00C70B72">
        <w:rPr>
          <w:rFonts w:ascii="Times New Roman" w:hAnsi="Times New Roman"/>
          <w:color w:val="000000"/>
          <w:sz w:val="28"/>
          <w:szCs w:val="28"/>
          <w:lang w:eastAsia="ru-RU"/>
        </w:rPr>
        <w:t xml:space="preserve"> в Кечушев</w:t>
      </w:r>
      <w:r>
        <w:rPr>
          <w:rFonts w:ascii="Times New Roman" w:hAnsi="Times New Roman"/>
          <w:color w:val="000000"/>
          <w:sz w:val="28"/>
          <w:szCs w:val="28"/>
          <w:lang w:eastAsia="ru-RU"/>
        </w:rPr>
        <w:t>е и в</w:t>
      </w:r>
      <w:r w:rsidRPr="00C70B72">
        <w:rPr>
          <w:rFonts w:ascii="Times New Roman" w:hAnsi="Times New Roman"/>
          <w:color w:val="000000"/>
          <w:sz w:val="28"/>
          <w:szCs w:val="28"/>
          <w:lang w:eastAsia="ru-RU"/>
        </w:rPr>
        <w:t xml:space="preserve"> Безводном уже не осталось  участников войны,</w:t>
      </w:r>
      <w:r>
        <w:rPr>
          <w:rFonts w:ascii="Times New Roman" w:hAnsi="Times New Roman"/>
          <w:color w:val="000000"/>
          <w:sz w:val="28"/>
          <w:szCs w:val="28"/>
          <w:lang w:eastAsia="ru-RU"/>
        </w:rPr>
        <w:t xml:space="preserve"> а </w:t>
      </w:r>
      <w:r w:rsidRPr="00C70B72">
        <w:rPr>
          <w:rFonts w:ascii="Times New Roman" w:hAnsi="Times New Roman"/>
          <w:color w:val="000000"/>
          <w:sz w:val="28"/>
          <w:szCs w:val="28"/>
          <w:lang w:eastAsia="ru-RU"/>
        </w:rPr>
        <w:t>в Полом</w:t>
      </w:r>
      <w:r>
        <w:rPr>
          <w:rFonts w:ascii="Times New Roman" w:hAnsi="Times New Roman"/>
          <w:color w:val="000000"/>
          <w:sz w:val="28"/>
          <w:szCs w:val="28"/>
          <w:lang w:eastAsia="ru-RU"/>
        </w:rPr>
        <w:t xml:space="preserve"> - </w:t>
      </w:r>
      <w:r w:rsidRPr="00C70B72">
        <w:rPr>
          <w:rFonts w:ascii="Times New Roman" w:hAnsi="Times New Roman"/>
          <w:color w:val="000000"/>
          <w:sz w:val="28"/>
          <w:szCs w:val="28"/>
          <w:lang w:eastAsia="ru-RU"/>
        </w:rPr>
        <w:t xml:space="preserve"> </w:t>
      </w:r>
      <w:r>
        <w:rPr>
          <w:rFonts w:ascii="Times New Roman" w:hAnsi="Times New Roman"/>
          <w:color w:val="000000"/>
          <w:sz w:val="28"/>
          <w:szCs w:val="28"/>
          <w:lang w:eastAsia="ru-RU"/>
        </w:rPr>
        <w:t>2 .</w:t>
      </w:r>
    </w:p>
    <w:p w:rsidR="00CA7BEC" w:rsidRPr="00C70B72" w:rsidRDefault="00CA7BEC" w:rsidP="00AA6F37">
      <w:pPr>
        <w:shd w:val="clear" w:color="auto" w:fill="FFFFFF"/>
        <w:spacing w:after="0" w:line="240" w:lineRule="auto"/>
        <w:ind w:firstLine="708"/>
        <w:jc w:val="both"/>
        <w:rPr>
          <w:rFonts w:ascii="Times New Roman" w:hAnsi="Times New Roman"/>
          <w:color w:val="000000"/>
          <w:sz w:val="28"/>
          <w:szCs w:val="28"/>
          <w:lang w:eastAsia="ru-RU"/>
        </w:rPr>
      </w:pPr>
      <w:r w:rsidRPr="00C70B72">
        <w:rPr>
          <w:rFonts w:ascii="Times New Roman" w:hAnsi="Times New Roman"/>
          <w:bCs/>
          <w:color w:val="000000"/>
          <w:sz w:val="28"/>
          <w:szCs w:val="28"/>
          <w:lang w:eastAsia="ru-RU"/>
        </w:rPr>
        <w:t> </w:t>
      </w:r>
      <w:r w:rsidRPr="00C70B72">
        <w:rPr>
          <w:rFonts w:ascii="Times New Roman" w:hAnsi="Times New Roman"/>
          <w:color w:val="000000"/>
          <w:sz w:val="28"/>
          <w:szCs w:val="28"/>
          <w:lang w:eastAsia="ru-RU"/>
        </w:rPr>
        <w:t>Возвращаясь к оптимизации расходов и эффективности муниципального управления,  глава республики сказал,</w:t>
      </w:r>
      <w:r>
        <w:rPr>
          <w:rFonts w:ascii="Times New Roman" w:hAnsi="Times New Roman"/>
          <w:color w:val="000000"/>
          <w:sz w:val="28"/>
          <w:szCs w:val="28"/>
          <w:lang w:eastAsia="ru-RU"/>
        </w:rPr>
        <w:t xml:space="preserve"> </w:t>
      </w:r>
      <w:r w:rsidRPr="00C70B72">
        <w:rPr>
          <w:rFonts w:ascii="Times New Roman" w:hAnsi="Times New Roman"/>
          <w:color w:val="000000"/>
          <w:sz w:val="28"/>
          <w:szCs w:val="28"/>
          <w:lang w:eastAsia="ru-RU"/>
        </w:rPr>
        <w:t>что необходимо детально проработать вопрос о возможности объединения администраций районов и поселений, являющихся административными центрами районов. Действующее законодательство нам позволяет это сделать. Более того, в ряде субъектов России такие объединенные администрации созданы и успешно работают. Он поручил Администрации Главы Республики Мордовия определить 2 – 3 района в качестве пилотных и начать работу.</w:t>
      </w:r>
    </w:p>
    <w:p w:rsidR="00CA7BEC" w:rsidRPr="00C70B72" w:rsidRDefault="00CA7BEC" w:rsidP="00C70B72">
      <w:pPr>
        <w:shd w:val="clear" w:color="auto" w:fill="FFFFFF"/>
        <w:spacing w:after="0" w:line="240" w:lineRule="auto"/>
        <w:jc w:val="both"/>
        <w:rPr>
          <w:rFonts w:ascii="Times New Roman" w:hAnsi="Times New Roman"/>
          <w:color w:val="000000"/>
          <w:sz w:val="28"/>
          <w:szCs w:val="28"/>
          <w:lang w:eastAsia="ru-RU"/>
        </w:rPr>
      </w:pPr>
      <w:r w:rsidRPr="00C70B72">
        <w:rPr>
          <w:rFonts w:ascii="Times New Roman" w:hAnsi="Times New Roman"/>
          <w:color w:val="000000"/>
          <w:sz w:val="28"/>
          <w:szCs w:val="28"/>
          <w:lang w:eastAsia="ru-RU"/>
        </w:rPr>
        <w:t xml:space="preserve"> </w:t>
      </w:r>
      <w:r>
        <w:rPr>
          <w:rFonts w:ascii="Times New Roman" w:hAnsi="Times New Roman"/>
          <w:color w:val="000000"/>
          <w:sz w:val="28"/>
          <w:szCs w:val="28"/>
          <w:lang w:eastAsia="ru-RU"/>
        </w:rPr>
        <w:tab/>
      </w:r>
      <w:r w:rsidRPr="00C70B72">
        <w:rPr>
          <w:rFonts w:ascii="Times New Roman" w:hAnsi="Times New Roman"/>
          <w:color w:val="000000"/>
          <w:sz w:val="28"/>
          <w:szCs w:val="28"/>
          <w:lang w:eastAsia="ru-RU"/>
        </w:rPr>
        <w:t>Далее  он отметил, что недавно жители республики независимо от своих политических убеждений продемонстрировали полную солидарность с руководством страны и проводимой им политикой, открыто и единогласно поддержали возвращение Крыма и Севастополя в Россию. Также наши люди протянули руку помощи тысячам беженцев с юго-востока Украины.  В</w:t>
      </w:r>
      <w:r>
        <w:rPr>
          <w:rFonts w:ascii="Times New Roman" w:hAnsi="Times New Roman"/>
          <w:color w:val="000000"/>
          <w:sz w:val="28"/>
          <w:szCs w:val="28"/>
          <w:lang w:eastAsia="ru-RU"/>
        </w:rPr>
        <w:t xml:space="preserve"> Кечушеве также нашелся человек</w:t>
      </w:r>
      <w:r w:rsidRPr="00C70B72">
        <w:rPr>
          <w:rFonts w:ascii="Times New Roman" w:hAnsi="Times New Roman"/>
          <w:color w:val="000000"/>
          <w:sz w:val="28"/>
          <w:szCs w:val="28"/>
          <w:lang w:eastAsia="ru-RU"/>
        </w:rPr>
        <w:t>,</w:t>
      </w:r>
      <w:r>
        <w:rPr>
          <w:rFonts w:ascii="Times New Roman" w:hAnsi="Times New Roman"/>
          <w:color w:val="000000"/>
          <w:sz w:val="28"/>
          <w:szCs w:val="28"/>
          <w:lang w:eastAsia="ru-RU"/>
        </w:rPr>
        <w:t xml:space="preserve"> </w:t>
      </w:r>
      <w:r w:rsidRPr="00C70B72">
        <w:rPr>
          <w:rFonts w:ascii="Times New Roman" w:hAnsi="Times New Roman"/>
          <w:color w:val="000000"/>
          <w:sz w:val="28"/>
          <w:szCs w:val="28"/>
          <w:lang w:eastAsia="ru-RU"/>
        </w:rPr>
        <w:t>который пошел навстречу,</w:t>
      </w:r>
      <w:r>
        <w:rPr>
          <w:rFonts w:ascii="Times New Roman" w:hAnsi="Times New Roman"/>
          <w:color w:val="000000"/>
          <w:sz w:val="28"/>
          <w:szCs w:val="28"/>
          <w:lang w:eastAsia="ru-RU"/>
        </w:rPr>
        <w:t xml:space="preserve"> </w:t>
      </w:r>
      <w:r w:rsidRPr="00C70B72">
        <w:rPr>
          <w:rFonts w:ascii="Times New Roman" w:hAnsi="Times New Roman"/>
          <w:color w:val="000000"/>
          <w:sz w:val="28"/>
          <w:szCs w:val="28"/>
          <w:lang w:eastAsia="ru-RU"/>
        </w:rPr>
        <w:t>прописал на жилплощадь  беженца и спасибо ей за это.</w:t>
      </w:r>
    </w:p>
    <w:p w:rsidR="00CA7BEC" w:rsidRPr="00C70B72" w:rsidRDefault="00CA7BEC" w:rsidP="00AA6F37">
      <w:pPr>
        <w:spacing w:after="0" w:line="240" w:lineRule="auto"/>
        <w:ind w:firstLine="708"/>
        <w:jc w:val="both"/>
        <w:rPr>
          <w:rFonts w:ascii="Times New Roman" w:hAnsi="Times New Roman"/>
          <w:color w:val="000000"/>
          <w:sz w:val="28"/>
          <w:szCs w:val="28"/>
        </w:rPr>
      </w:pPr>
      <w:r w:rsidRPr="00C70B72">
        <w:rPr>
          <w:rFonts w:ascii="Times New Roman" w:hAnsi="Times New Roman"/>
          <w:color w:val="000000"/>
          <w:sz w:val="28"/>
          <w:szCs w:val="28"/>
        </w:rPr>
        <w:t>В свете поставленных задач хотелось бы остановиться на наших делах.</w:t>
      </w:r>
    </w:p>
    <w:p w:rsidR="00CA7BEC" w:rsidRPr="00C70B72" w:rsidRDefault="00CA7BEC" w:rsidP="00C70B72">
      <w:pPr>
        <w:spacing w:after="0" w:line="240" w:lineRule="auto"/>
        <w:jc w:val="both"/>
        <w:rPr>
          <w:rFonts w:ascii="Times New Roman" w:hAnsi="Times New Roman"/>
          <w:color w:val="000000"/>
          <w:sz w:val="28"/>
          <w:szCs w:val="28"/>
        </w:rPr>
      </w:pPr>
      <w:r w:rsidRPr="00C70B72">
        <w:rPr>
          <w:rFonts w:ascii="Times New Roman" w:hAnsi="Times New Roman"/>
          <w:color w:val="000000"/>
          <w:sz w:val="28"/>
          <w:szCs w:val="28"/>
        </w:rPr>
        <w:t xml:space="preserve"> Закончился 2014 год, хотелось бы  еще раз подв</w:t>
      </w:r>
      <w:r>
        <w:rPr>
          <w:rFonts w:ascii="Times New Roman" w:hAnsi="Times New Roman"/>
          <w:color w:val="000000"/>
          <w:sz w:val="28"/>
          <w:szCs w:val="28"/>
        </w:rPr>
        <w:t>ести итоги работы Администрации</w:t>
      </w:r>
      <w:r w:rsidRPr="00C70B72">
        <w:rPr>
          <w:rFonts w:ascii="Times New Roman" w:hAnsi="Times New Roman"/>
          <w:color w:val="000000"/>
          <w:sz w:val="28"/>
          <w:szCs w:val="28"/>
        </w:rPr>
        <w:t>,</w:t>
      </w:r>
      <w:r>
        <w:rPr>
          <w:rFonts w:ascii="Times New Roman" w:hAnsi="Times New Roman"/>
          <w:color w:val="000000"/>
          <w:sz w:val="28"/>
          <w:szCs w:val="28"/>
        </w:rPr>
        <w:t xml:space="preserve"> </w:t>
      </w:r>
      <w:r w:rsidRPr="00C70B72">
        <w:rPr>
          <w:rFonts w:ascii="Times New Roman" w:hAnsi="Times New Roman"/>
          <w:color w:val="000000"/>
          <w:sz w:val="28"/>
          <w:szCs w:val="28"/>
        </w:rPr>
        <w:t xml:space="preserve"> так как доведенные планы по социально-экономическим показателям напрямую зависят от того, как мы  сработаем вместе с вами.</w:t>
      </w:r>
    </w:p>
    <w:p w:rsidR="00CA7BEC" w:rsidRPr="00C70B72" w:rsidRDefault="00CA7BEC" w:rsidP="00C70B72">
      <w:pPr>
        <w:spacing w:after="0" w:line="240" w:lineRule="auto"/>
        <w:jc w:val="both"/>
        <w:rPr>
          <w:rFonts w:ascii="Times New Roman" w:hAnsi="Times New Roman"/>
          <w:color w:val="000000"/>
          <w:sz w:val="28"/>
          <w:szCs w:val="28"/>
        </w:rPr>
      </w:pPr>
      <w:r w:rsidRPr="00C70B72">
        <w:rPr>
          <w:rFonts w:ascii="Times New Roman" w:hAnsi="Times New Roman"/>
          <w:color w:val="000000"/>
          <w:sz w:val="28"/>
          <w:szCs w:val="28"/>
        </w:rPr>
        <w:t xml:space="preserve">  </w:t>
      </w:r>
      <w:r>
        <w:rPr>
          <w:rFonts w:ascii="Times New Roman" w:hAnsi="Times New Roman"/>
          <w:color w:val="000000"/>
          <w:sz w:val="28"/>
          <w:szCs w:val="28"/>
        </w:rPr>
        <w:tab/>
      </w:r>
      <w:r w:rsidRPr="00C70B72">
        <w:rPr>
          <w:rFonts w:ascii="Times New Roman" w:hAnsi="Times New Roman"/>
          <w:color w:val="000000"/>
          <w:sz w:val="28"/>
          <w:szCs w:val="28"/>
        </w:rPr>
        <w:t>Сумма бюджета на 2014 год по Администрации Кечушевского сельского поселения составляла 4075,9 тыс.рублей, из них собственных доходов 1133,5тыс. рублей из них 540 тыс.руб. составляет дорожный фонд, дотации 108,0 тыс.рублей, субвенции 50,3 тыс.рублей. Собственные доходы – это НДФЛ,   и налоги на землю и на имущество физических лиц. В 2014 году этот показатель мы  выполнили на 120%. Значительную роль в этом сыграла  выплата земельного налога  юридических  лиц. Пополнил бюджет НДФ</w:t>
      </w:r>
      <w:r>
        <w:rPr>
          <w:rFonts w:ascii="Times New Roman" w:hAnsi="Times New Roman"/>
          <w:color w:val="000000"/>
          <w:sz w:val="28"/>
          <w:szCs w:val="28"/>
        </w:rPr>
        <w:t xml:space="preserve">Л, перечисленный предприятиями </w:t>
      </w:r>
      <w:r w:rsidRPr="00C70B72">
        <w:rPr>
          <w:rFonts w:ascii="Times New Roman" w:hAnsi="Times New Roman"/>
          <w:color w:val="000000"/>
          <w:sz w:val="28"/>
          <w:szCs w:val="28"/>
        </w:rPr>
        <w:t>.</w:t>
      </w:r>
    </w:p>
    <w:p w:rsidR="00CA7BEC" w:rsidRPr="00C70B72" w:rsidRDefault="00CA7BEC" w:rsidP="00C70B72">
      <w:pPr>
        <w:spacing w:after="0" w:line="240" w:lineRule="auto"/>
        <w:jc w:val="both"/>
        <w:rPr>
          <w:rFonts w:ascii="Times New Roman" w:hAnsi="Times New Roman"/>
          <w:color w:val="000000"/>
          <w:sz w:val="28"/>
          <w:szCs w:val="28"/>
        </w:rPr>
      </w:pPr>
      <w:r w:rsidRPr="00C70B72">
        <w:rPr>
          <w:rFonts w:ascii="Times New Roman" w:hAnsi="Times New Roman"/>
          <w:color w:val="000000"/>
          <w:sz w:val="28"/>
          <w:szCs w:val="28"/>
        </w:rPr>
        <w:t>Субвенции – это поступление денег в бюджет независящих от выполнения планов. Это  выплаты пенсий и расходов по воинскому учету.</w:t>
      </w:r>
    </w:p>
    <w:p w:rsidR="00CA7BEC" w:rsidRPr="00C70B72" w:rsidRDefault="00CA7BEC" w:rsidP="00C70B72">
      <w:pPr>
        <w:spacing w:after="0" w:line="240" w:lineRule="auto"/>
        <w:jc w:val="both"/>
        <w:rPr>
          <w:rFonts w:ascii="Times New Roman" w:hAnsi="Times New Roman"/>
          <w:color w:val="000000"/>
          <w:sz w:val="28"/>
          <w:szCs w:val="28"/>
        </w:rPr>
      </w:pPr>
      <w:r w:rsidRPr="00C70B72">
        <w:rPr>
          <w:rFonts w:ascii="Times New Roman" w:hAnsi="Times New Roman"/>
          <w:color w:val="000000"/>
          <w:sz w:val="28"/>
          <w:szCs w:val="28"/>
        </w:rPr>
        <w:t xml:space="preserve"> На территории нашего поселения, как я уже сказала, функционируют два сельхозпредприятия. ЗАО «Мордовский бекон»  и МАПО -</w:t>
      </w:r>
      <w:r>
        <w:rPr>
          <w:rFonts w:ascii="Times New Roman" w:hAnsi="Times New Roman"/>
          <w:color w:val="000000"/>
          <w:sz w:val="28"/>
          <w:szCs w:val="28"/>
        </w:rPr>
        <w:t xml:space="preserve"> </w:t>
      </w:r>
      <w:r w:rsidRPr="00C70B72">
        <w:rPr>
          <w:rFonts w:ascii="Times New Roman" w:hAnsi="Times New Roman"/>
          <w:color w:val="000000"/>
          <w:sz w:val="28"/>
          <w:szCs w:val="28"/>
        </w:rPr>
        <w:t xml:space="preserve">Ардатов» - это, по сути, должны быть основными источниками доходов в бюджет поселения. </w:t>
      </w:r>
    </w:p>
    <w:p w:rsidR="00CA7BEC" w:rsidRPr="00C70B72" w:rsidRDefault="00CA7BEC" w:rsidP="00C70B72">
      <w:pPr>
        <w:spacing w:after="0" w:line="240" w:lineRule="auto"/>
        <w:jc w:val="both"/>
        <w:rPr>
          <w:rFonts w:ascii="Times New Roman" w:hAnsi="Times New Roman"/>
          <w:color w:val="000000"/>
          <w:sz w:val="28"/>
          <w:szCs w:val="28"/>
        </w:rPr>
      </w:pPr>
      <w:r w:rsidRPr="00C70B72">
        <w:rPr>
          <w:rFonts w:ascii="Times New Roman" w:hAnsi="Times New Roman"/>
          <w:color w:val="000000"/>
          <w:sz w:val="28"/>
          <w:szCs w:val="28"/>
        </w:rPr>
        <w:t xml:space="preserve">  Что касается СЭП, это есть поступление денег в бюджет от выполнения плана  сдачи молока  и мяса, от переработки сельскохозяйственного сырья, выручки от реализованной водки в магазинах и товарооборота, то в целом картина складывается таким образом. </w:t>
      </w:r>
    </w:p>
    <w:p w:rsidR="00CA7BEC" w:rsidRPr="00C70B72" w:rsidRDefault="00CA7BEC" w:rsidP="00C70B72">
      <w:pPr>
        <w:spacing w:after="0" w:line="240" w:lineRule="auto"/>
        <w:jc w:val="both"/>
        <w:rPr>
          <w:rFonts w:ascii="Times New Roman" w:hAnsi="Times New Roman"/>
          <w:color w:val="000000"/>
          <w:sz w:val="28"/>
          <w:szCs w:val="28"/>
        </w:rPr>
      </w:pPr>
      <w:r w:rsidRPr="00C70B72">
        <w:rPr>
          <w:rFonts w:ascii="Times New Roman" w:hAnsi="Times New Roman"/>
          <w:color w:val="000000"/>
          <w:sz w:val="28"/>
          <w:szCs w:val="28"/>
        </w:rPr>
        <w:t>Закуплено  молока - 44,6т .это  составляет 61,9 %;</w:t>
      </w:r>
    </w:p>
    <w:p w:rsidR="00CA7BEC" w:rsidRPr="00C70B72" w:rsidRDefault="00CA7BEC" w:rsidP="00C70B72">
      <w:pPr>
        <w:spacing w:after="0" w:line="240" w:lineRule="auto"/>
        <w:jc w:val="both"/>
        <w:rPr>
          <w:rFonts w:ascii="Times New Roman" w:hAnsi="Times New Roman"/>
          <w:color w:val="000000"/>
          <w:sz w:val="28"/>
          <w:szCs w:val="28"/>
        </w:rPr>
      </w:pPr>
      <w:r w:rsidRPr="00C70B72">
        <w:rPr>
          <w:rFonts w:ascii="Times New Roman" w:hAnsi="Times New Roman"/>
          <w:color w:val="000000"/>
          <w:sz w:val="28"/>
          <w:szCs w:val="28"/>
        </w:rPr>
        <w:t>Закуплено мяса от с\х  товаропроизводителей (бекон)-2572,9 тонн ,что составляет  96,6 %;</w:t>
      </w:r>
    </w:p>
    <w:p w:rsidR="00CA7BEC" w:rsidRPr="00C70B72" w:rsidRDefault="00CA7BEC" w:rsidP="00AA6F37">
      <w:pPr>
        <w:spacing w:after="0" w:line="240" w:lineRule="auto"/>
        <w:ind w:firstLine="708"/>
        <w:jc w:val="both"/>
        <w:rPr>
          <w:rFonts w:ascii="Times New Roman" w:hAnsi="Times New Roman"/>
          <w:color w:val="000000"/>
          <w:sz w:val="28"/>
          <w:szCs w:val="28"/>
        </w:rPr>
      </w:pPr>
      <w:r w:rsidRPr="00C70B72">
        <w:rPr>
          <w:rFonts w:ascii="Times New Roman" w:hAnsi="Times New Roman"/>
          <w:color w:val="000000"/>
          <w:sz w:val="28"/>
          <w:szCs w:val="28"/>
        </w:rPr>
        <w:t xml:space="preserve">Сегодня </w:t>
      </w:r>
      <w:r>
        <w:rPr>
          <w:rFonts w:ascii="Times New Roman" w:hAnsi="Times New Roman"/>
          <w:color w:val="000000"/>
          <w:sz w:val="28"/>
          <w:szCs w:val="28"/>
        </w:rPr>
        <w:t>,</w:t>
      </w:r>
      <w:r w:rsidRPr="00C70B72">
        <w:rPr>
          <w:rFonts w:ascii="Times New Roman" w:hAnsi="Times New Roman"/>
          <w:color w:val="000000"/>
          <w:sz w:val="28"/>
          <w:szCs w:val="28"/>
        </w:rPr>
        <w:t>как никогда</w:t>
      </w:r>
      <w:r>
        <w:rPr>
          <w:rFonts w:ascii="Times New Roman" w:hAnsi="Times New Roman"/>
          <w:color w:val="000000"/>
          <w:sz w:val="28"/>
          <w:szCs w:val="28"/>
        </w:rPr>
        <w:t>,</w:t>
      </w:r>
      <w:r w:rsidRPr="00C70B72">
        <w:rPr>
          <w:rFonts w:ascii="Times New Roman" w:hAnsi="Times New Roman"/>
          <w:color w:val="000000"/>
          <w:sz w:val="28"/>
          <w:szCs w:val="28"/>
        </w:rPr>
        <w:t xml:space="preserve"> остро стоит вопрос повышения эффективности работы  сферы услуг  и торгового обслуживания населения. На территории  Кечушевского сельского поселения функционирует три магазина. Товарооборот составил 13947тысяч рублей,</w:t>
      </w:r>
      <w:r>
        <w:rPr>
          <w:rFonts w:ascii="Times New Roman" w:hAnsi="Times New Roman"/>
          <w:color w:val="000000"/>
          <w:sz w:val="28"/>
          <w:szCs w:val="28"/>
        </w:rPr>
        <w:t xml:space="preserve"> </w:t>
      </w:r>
      <w:r w:rsidRPr="00C70B72">
        <w:rPr>
          <w:rFonts w:ascii="Times New Roman" w:hAnsi="Times New Roman"/>
          <w:color w:val="000000"/>
          <w:sz w:val="28"/>
          <w:szCs w:val="28"/>
        </w:rPr>
        <w:t>что составляет 57%</w:t>
      </w:r>
      <w:r>
        <w:rPr>
          <w:rFonts w:ascii="Times New Roman" w:hAnsi="Times New Roman"/>
          <w:color w:val="000000"/>
          <w:sz w:val="28"/>
          <w:szCs w:val="28"/>
        </w:rPr>
        <w:t xml:space="preserve">. </w:t>
      </w:r>
    </w:p>
    <w:p w:rsidR="00CA7BEC" w:rsidRPr="00C70B72" w:rsidRDefault="00CA7BEC" w:rsidP="00C70B72">
      <w:pPr>
        <w:spacing w:after="0" w:line="240" w:lineRule="auto"/>
        <w:jc w:val="both"/>
        <w:rPr>
          <w:rFonts w:ascii="Times New Roman" w:hAnsi="Times New Roman"/>
          <w:color w:val="000000"/>
          <w:sz w:val="28"/>
          <w:szCs w:val="28"/>
        </w:rPr>
      </w:pPr>
      <w:r>
        <w:rPr>
          <w:rFonts w:ascii="Times New Roman" w:hAnsi="Times New Roman"/>
          <w:color w:val="000000"/>
          <w:sz w:val="28"/>
          <w:szCs w:val="28"/>
        </w:rPr>
        <w:t xml:space="preserve">Алкогольной продукции, </w:t>
      </w:r>
      <w:r w:rsidRPr="00C70B72">
        <w:rPr>
          <w:rFonts w:ascii="Times New Roman" w:hAnsi="Times New Roman"/>
          <w:color w:val="000000"/>
          <w:sz w:val="28"/>
          <w:szCs w:val="28"/>
        </w:rPr>
        <w:t>при плане</w:t>
      </w:r>
      <w:r>
        <w:rPr>
          <w:rFonts w:ascii="Times New Roman" w:hAnsi="Times New Roman"/>
          <w:color w:val="000000"/>
          <w:sz w:val="28"/>
          <w:szCs w:val="28"/>
        </w:rPr>
        <w:t>,</w:t>
      </w:r>
      <w:r w:rsidRPr="00C70B72">
        <w:rPr>
          <w:rFonts w:ascii="Times New Roman" w:hAnsi="Times New Roman"/>
          <w:color w:val="000000"/>
          <w:sz w:val="28"/>
          <w:szCs w:val="28"/>
        </w:rPr>
        <w:t xml:space="preserve"> 383 ДАЛ  выполнен</w:t>
      </w:r>
      <w:r>
        <w:rPr>
          <w:rFonts w:ascii="Times New Roman" w:hAnsi="Times New Roman"/>
          <w:color w:val="000000"/>
          <w:sz w:val="28"/>
          <w:szCs w:val="28"/>
        </w:rPr>
        <w:t>о на  40 ДАЛ,  на 10%. Дело в том</w:t>
      </w:r>
      <w:r w:rsidRPr="00C70B72">
        <w:rPr>
          <w:rFonts w:ascii="Times New Roman" w:hAnsi="Times New Roman"/>
          <w:color w:val="000000"/>
          <w:sz w:val="28"/>
          <w:szCs w:val="28"/>
        </w:rPr>
        <w:t>,</w:t>
      </w:r>
      <w:r>
        <w:rPr>
          <w:rFonts w:ascii="Times New Roman" w:hAnsi="Times New Roman"/>
          <w:color w:val="000000"/>
          <w:sz w:val="28"/>
          <w:szCs w:val="28"/>
        </w:rPr>
        <w:t xml:space="preserve"> </w:t>
      </w:r>
      <w:r w:rsidRPr="00C70B72">
        <w:rPr>
          <w:rFonts w:ascii="Times New Roman" w:hAnsi="Times New Roman"/>
          <w:color w:val="000000"/>
          <w:sz w:val="28"/>
          <w:szCs w:val="28"/>
        </w:rPr>
        <w:t>что   у нас только 1 магазин в Безводном  имеет лицензию продавать мордовскую водку.</w:t>
      </w:r>
    </w:p>
    <w:p w:rsidR="00CA7BEC" w:rsidRPr="00C70B72" w:rsidRDefault="00CA7BEC" w:rsidP="00C70B72">
      <w:pPr>
        <w:spacing w:after="0" w:line="240" w:lineRule="auto"/>
        <w:jc w:val="both"/>
        <w:rPr>
          <w:rFonts w:ascii="Times New Roman" w:hAnsi="Times New Roman"/>
          <w:color w:val="000000"/>
          <w:sz w:val="28"/>
          <w:szCs w:val="28"/>
        </w:rPr>
      </w:pPr>
      <w:r w:rsidRPr="00C70B72">
        <w:rPr>
          <w:rFonts w:ascii="Times New Roman" w:hAnsi="Times New Roman"/>
          <w:color w:val="000000"/>
          <w:sz w:val="28"/>
          <w:szCs w:val="28"/>
        </w:rPr>
        <w:t xml:space="preserve">   На территории нашего поселения 3 магазина обслуживают жителей всеми необходимыми товарами. Жалоб на обслуживание в течение года поступало  только от жителей с.</w:t>
      </w:r>
      <w:r>
        <w:rPr>
          <w:rFonts w:ascii="Times New Roman" w:hAnsi="Times New Roman"/>
          <w:color w:val="000000"/>
          <w:sz w:val="28"/>
          <w:szCs w:val="28"/>
        </w:rPr>
        <w:t xml:space="preserve"> </w:t>
      </w:r>
      <w:r w:rsidRPr="00C70B72">
        <w:rPr>
          <w:rFonts w:ascii="Times New Roman" w:hAnsi="Times New Roman"/>
          <w:color w:val="000000"/>
          <w:sz w:val="28"/>
          <w:szCs w:val="28"/>
        </w:rPr>
        <w:t>Полое,</w:t>
      </w:r>
      <w:r>
        <w:rPr>
          <w:rFonts w:ascii="Times New Roman" w:hAnsi="Times New Roman"/>
          <w:color w:val="000000"/>
          <w:sz w:val="28"/>
          <w:szCs w:val="28"/>
        </w:rPr>
        <w:t xml:space="preserve"> </w:t>
      </w:r>
      <w:r w:rsidRPr="00C70B72">
        <w:rPr>
          <w:rFonts w:ascii="Times New Roman" w:hAnsi="Times New Roman"/>
          <w:color w:val="000000"/>
          <w:sz w:val="28"/>
          <w:szCs w:val="28"/>
        </w:rPr>
        <w:t xml:space="preserve">где нет торговой точки, </w:t>
      </w:r>
      <w:r>
        <w:rPr>
          <w:rFonts w:ascii="Times New Roman" w:hAnsi="Times New Roman"/>
          <w:color w:val="000000"/>
          <w:sz w:val="28"/>
          <w:szCs w:val="28"/>
        </w:rPr>
        <w:t>Любезнова  прекратила торговлю</w:t>
      </w:r>
      <w:r w:rsidRPr="00C70B72">
        <w:rPr>
          <w:rFonts w:ascii="Times New Roman" w:hAnsi="Times New Roman"/>
          <w:color w:val="000000"/>
          <w:sz w:val="28"/>
          <w:szCs w:val="28"/>
        </w:rPr>
        <w:t>. С Алатыря   и с Урусова  2 раза в месяц обслуживает жителей старшего поколения товарами первой необходимости прямо у дома, за что люди им благодарны.</w:t>
      </w:r>
    </w:p>
    <w:p w:rsidR="00CA7BEC" w:rsidRPr="00C70B72" w:rsidRDefault="00CA7BEC" w:rsidP="00AA6F37">
      <w:pPr>
        <w:spacing w:after="0" w:line="240" w:lineRule="auto"/>
        <w:ind w:firstLine="708"/>
        <w:jc w:val="both"/>
        <w:rPr>
          <w:rFonts w:ascii="Times New Roman" w:hAnsi="Times New Roman"/>
          <w:color w:val="000000"/>
          <w:sz w:val="28"/>
          <w:szCs w:val="28"/>
        </w:rPr>
      </w:pPr>
      <w:r w:rsidRPr="00C70B72">
        <w:rPr>
          <w:rFonts w:ascii="Times New Roman" w:hAnsi="Times New Roman"/>
          <w:color w:val="000000"/>
          <w:sz w:val="28"/>
          <w:szCs w:val="28"/>
        </w:rPr>
        <w:t>В 2015 год нашему сельскому поселению предстоит решать не менее сложные задачи. Собственные доходы бюджета  Кечушевского  сельского поселения прогнозируются в сумме 450,1 т.</w:t>
      </w:r>
      <w:r>
        <w:rPr>
          <w:rFonts w:ascii="Times New Roman" w:hAnsi="Times New Roman"/>
          <w:color w:val="000000"/>
          <w:sz w:val="28"/>
          <w:szCs w:val="28"/>
        </w:rPr>
        <w:t xml:space="preserve"> </w:t>
      </w:r>
      <w:r w:rsidRPr="00C70B72">
        <w:rPr>
          <w:rFonts w:ascii="Times New Roman" w:hAnsi="Times New Roman"/>
          <w:color w:val="000000"/>
          <w:sz w:val="28"/>
          <w:szCs w:val="28"/>
        </w:rPr>
        <w:t>руб.</w:t>
      </w:r>
    </w:p>
    <w:p w:rsidR="00CA7BEC" w:rsidRPr="00C70B72" w:rsidRDefault="00CA7BEC" w:rsidP="00C70B72">
      <w:pPr>
        <w:spacing w:after="0" w:line="240" w:lineRule="auto"/>
        <w:jc w:val="both"/>
        <w:rPr>
          <w:rFonts w:ascii="Times New Roman" w:hAnsi="Times New Roman"/>
          <w:color w:val="000000"/>
          <w:sz w:val="28"/>
          <w:szCs w:val="28"/>
        </w:rPr>
      </w:pPr>
      <w:r w:rsidRPr="00C70B72">
        <w:rPr>
          <w:rFonts w:ascii="Times New Roman" w:hAnsi="Times New Roman"/>
          <w:color w:val="000000"/>
          <w:sz w:val="28"/>
          <w:szCs w:val="28"/>
        </w:rPr>
        <w:t>Закуп скота от с/х  предприятия прогнозируется  на 2760 тонн.</w:t>
      </w:r>
    </w:p>
    <w:p w:rsidR="00CA7BEC" w:rsidRPr="00C70B72" w:rsidRDefault="00CA7BEC" w:rsidP="00C70B72">
      <w:pPr>
        <w:spacing w:after="0" w:line="240" w:lineRule="auto"/>
        <w:jc w:val="both"/>
        <w:rPr>
          <w:rFonts w:ascii="Times New Roman" w:hAnsi="Times New Roman"/>
          <w:color w:val="000000"/>
          <w:sz w:val="28"/>
          <w:szCs w:val="28"/>
        </w:rPr>
      </w:pPr>
      <w:r w:rsidRPr="00C70B72">
        <w:rPr>
          <w:rFonts w:ascii="Times New Roman" w:hAnsi="Times New Roman"/>
          <w:color w:val="000000"/>
          <w:sz w:val="28"/>
          <w:szCs w:val="28"/>
        </w:rPr>
        <w:t>Производство зерна -7798 тонн;</w:t>
      </w:r>
    </w:p>
    <w:p w:rsidR="00CA7BEC" w:rsidRPr="00C70B72" w:rsidRDefault="00CA7BEC" w:rsidP="00C70B72">
      <w:pPr>
        <w:spacing w:after="0" w:line="240" w:lineRule="auto"/>
        <w:jc w:val="both"/>
        <w:rPr>
          <w:rFonts w:ascii="Times New Roman" w:hAnsi="Times New Roman"/>
          <w:color w:val="000000"/>
          <w:sz w:val="28"/>
          <w:szCs w:val="28"/>
        </w:rPr>
      </w:pPr>
      <w:r w:rsidRPr="00C70B72">
        <w:rPr>
          <w:rFonts w:ascii="Times New Roman" w:hAnsi="Times New Roman"/>
          <w:color w:val="000000"/>
          <w:sz w:val="28"/>
          <w:szCs w:val="28"/>
        </w:rPr>
        <w:t>Производство сахарной свеклы -12706 тонн</w:t>
      </w:r>
    </w:p>
    <w:p w:rsidR="00CA7BEC" w:rsidRPr="00C70B72" w:rsidRDefault="00CA7BEC" w:rsidP="00C70B72">
      <w:pPr>
        <w:spacing w:after="0" w:line="240" w:lineRule="auto"/>
        <w:jc w:val="both"/>
        <w:rPr>
          <w:rFonts w:ascii="Times New Roman" w:hAnsi="Times New Roman"/>
          <w:color w:val="000000"/>
          <w:sz w:val="28"/>
          <w:szCs w:val="28"/>
        </w:rPr>
      </w:pPr>
      <w:r w:rsidRPr="00C70B72">
        <w:rPr>
          <w:rFonts w:ascii="Times New Roman" w:hAnsi="Times New Roman"/>
          <w:color w:val="000000"/>
          <w:sz w:val="28"/>
          <w:szCs w:val="28"/>
        </w:rPr>
        <w:t>Объем розничной торговли -  16444 т.</w:t>
      </w:r>
      <w:r>
        <w:rPr>
          <w:rFonts w:ascii="Times New Roman" w:hAnsi="Times New Roman"/>
          <w:color w:val="000000"/>
          <w:sz w:val="28"/>
          <w:szCs w:val="28"/>
        </w:rPr>
        <w:t xml:space="preserve"> </w:t>
      </w:r>
      <w:r w:rsidRPr="00C70B72">
        <w:rPr>
          <w:rFonts w:ascii="Times New Roman" w:hAnsi="Times New Roman"/>
          <w:color w:val="000000"/>
          <w:sz w:val="28"/>
          <w:szCs w:val="28"/>
        </w:rPr>
        <w:t>руб.объем реализации водки и ЛВИ местного производства – 345 дкл.</w:t>
      </w:r>
    </w:p>
    <w:p w:rsidR="00CA7BEC" w:rsidRPr="00C70B72" w:rsidRDefault="00CA7BEC" w:rsidP="00C70B72">
      <w:pPr>
        <w:spacing w:after="0" w:line="240" w:lineRule="auto"/>
        <w:jc w:val="both"/>
        <w:rPr>
          <w:rFonts w:ascii="Times New Roman" w:hAnsi="Times New Roman"/>
          <w:color w:val="000000"/>
          <w:sz w:val="28"/>
          <w:szCs w:val="28"/>
        </w:rPr>
      </w:pPr>
      <w:r w:rsidRPr="00C70B72">
        <w:rPr>
          <w:rFonts w:ascii="Times New Roman" w:hAnsi="Times New Roman"/>
          <w:color w:val="000000"/>
          <w:sz w:val="28"/>
          <w:szCs w:val="28"/>
        </w:rPr>
        <w:t xml:space="preserve"> </w:t>
      </w:r>
      <w:r>
        <w:rPr>
          <w:rFonts w:ascii="Times New Roman" w:hAnsi="Times New Roman"/>
          <w:color w:val="000000"/>
          <w:sz w:val="28"/>
          <w:szCs w:val="28"/>
        </w:rPr>
        <w:tab/>
      </w:r>
      <w:r w:rsidRPr="00C70B72">
        <w:rPr>
          <w:rFonts w:ascii="Times New Roman" w:hAnsi="Times New Roman"/>
          <w:color w:val="000000"/>
          <w:sz w:val="28"/>
          <w:szCs w:val="28"/>
        </w:rPr>
        <w:t>Для выполнения бюджета необходимо искать дополнительные источники, использовать любую возможность. Активно развивать собственную доходную базу. Взять на учет все источники, все объекты формирования доходов.</w:t>
      </w:r>
    </w:p>
    <w:p w:rsidR="00CA7BEC" w:rsidRPr="00C70B72" w:rsidRDefault="00CA7BEC" w:rsidP="00AA6F37">
      <w:pPr>
        <w:spacing w:after="0" w:line="240" w:lineRule="auto"/>
        <w:ind w:firstLine="708"/>
        <w:jc w:val="both"/>
        <w:rPr>
          <w:rFonts w:ascii="Times New Roman" w:hAnsi="Times New Roman"/>
          <w:color w:val="000000"/>
          <w:sz w:val="28"/>
          <w:szCs w:val="28"/>
        </w:rPr>
      </w:pPr>
      <w:r w:rsidRPr="00C70B72">
        <w:rPr>
          <w:rFonts w:ascii="Times New Roman" w:hAnsi="Times New Roman"/>
          <w:color w:val="000000"/>
          <w:sz w:val="28"/>
          <w:szCs w:val="28"/>
        </w:rPr>
        <w:t>Особое внимание необходимо уделять экономии бюджетных средств, Усилить санкции за их нецелевое использование. С целью энергосбережения повсеместно устранить утечки тепла.</w:t>
      </w:r>
    </w:p>
    <w:p w:rsidR="00CA7BEC" w:rsidRPr="00C70B72" w:rsidRDefault="00CA7BEC" w:rsidP="00C70B72">
      <w:pPr>
        <w:spacing w:after="0" w:line="240" w:lineRule="auto"/>
        <w:jc w:val="both"/>
        <w:rPr>
          <w:rFonts w:ascii="Times New Roman" w:hAnsi="Times New Roman"/>
          <w:color w:val="000000"/>
          <w:sz w:val="28"/>
          <w:szCs w:val="28"/>
        </w:rPr>
      </w:pPr>
      <w:r w:rsidRPr="00C70B72">
        <w:rPr>
          <w:rFonts w:ascii="Times New Roman" w:hAnsi="Times New Roman"/>
          <w:color w:val="000000"/>
          <w:sz w:val="28"/>
          <w:szCs w:val="28"/>
        </w:rPr>
        <w:t xml:space="preserve">   </w:t>
      </w:r>
      <w:r>
        <w:rPr>
          <w:rFonts w:ascii="Times New Roman" w:hAnsi="Times New Roman"/>
          <w:color w:val="000000"/>
          <w:sz w:val="28"/>
          <w:szCs w:val="28"/>
        </w:rPr>
        <w:tab/>
      </w:r>
      <w:r w:rsidRPr="00C70B72">
        <w:rPr>
          <w:rFonts w:ascii="Times New Roman" w:hAnsi="Times New Roman"/>
          <w:color w:val="000000"/>
          <w:sz w:val="28"/>
          <w:szCs w:val="28"/>
        </w:rPr>
        <w:t xml:space="preserve"> На территории Кечушевского сельского поселения в настоящее время проживает 764 человека. За 2014 год умерло  18 человек, а родилось 3 ребенка. Трудоспособного населения насчитывается 388 человек, из них работающих 291 человека, а не работающих 97 человека. </w:t>
      </w:r>
    </w:p>
    <w:p w:rsidR="00CA7BEC" w:rsidRPr="00C70B72" w:rsidRDefault="00CA7BEC" w:rsidP="00C70B72">
      <w:pPr>
        <w:spacing w:after="0" w:line="240" w:lineRule="auto"/>
        <w:jc w:val="both"/>
        <w:rPr>
          <w:rFonts w:ascii="Times New Roman" w:hAnsi="Times New Roman"/>
          <w:color w:val="000000"/>
          <w:sz w:val="28"/>
          <w:szCs w:val="28"/>
        </w:rPr>
      </w:pPr>
      <w:r w:rsidRPr="00C70B72">
        <w:rPr>
          <w:rFonts w:ascii="Times New Roman" w:hAnsi="Times New Roman"/>
          <w:color w:val="000000"/>
          <w:sz w:val="28"/>
          <w:szCs w:val="28"/>
        </w:rPr>
        <w:t xml:space="preserve">  </w:t>
      </w:r>
      <w:r>
        <w:rPr>
          <w:rFonts w:ascii="Times New Roman" w:hAnsi="Times New Roman"/>
          <w:color w:val="000000"/>
          <w:sz w:val="28"/>
          <w:szCs w:val="28"/>
        </w:rPr>
        <w:tab/>
      </w:r>
      <w:r w:rsidRPr="00C70B72">
        <w:rPr>
          <w:rFonts w:ascii="Times New Roman" w:hAnsi="Times New Roman"/>
          <w:color w:val="000000"/>
          <w:sz w:val="28"/>
          <w:szCs w:val="28"/>
        </w:rPr>
        <w:t xml:space="preserve"> С 2012 года ведется усиленная работа по оформлению земельных участков и долей. С невостребованными долями работа фактически завершена. Через суд прошли 83 невостребованных земельных долей, из которых 40 признаны собственностью Администрации Кечушевского сельского поселения. Сейчас нужно переходить ко второй процедуре оформления: это межевание, получение одного свидетельства собственности, в наших интересах быстрее провести эту работу. </w:t>
      </w:r>
    </w:p>
    <w:p w:rsidR="00CA7BEC" w:rsidRPr="00C70B72" w:rsidRDefault="00CA7BEC" w:rsidP="00C70B72">
      <w:pPr>
        <w:spacing w:after="0" w:line="240" w:lineRule="auto"/>
        <w:jc w:val="both"/>
        <w:rPr>
          <w:rFonts w:ascii="Times New Roman" w:hAnsi="Times New Roman"/>
          <w:color w:val="000000"/>
          <w:sz w:val="28"/>
          <w:szCs w:val="28"/>
        </w:rPr>
      </w:pPr>
      <w:r w:rsidRPr="00C70B72">
        <w:rPr>
          <w:rFonts w:ascii="Times New Roman" w:hAnsi="Times New Roman"/>
          <w:color w:val="000000"/>
          <w:sz w:val="28"/>
          <w:szCs w:val="28"/>
        </w:rPr>
        <w:t xml:space="preserve"> </w:t>
      </w:r>
      <w:r>
        <w:rPr>
          <w:rFonts w:ascii="Times New Roman" w:hAnsi="Times New Roman"/>
          <w:color w:val="000000"/>
          <w:sz w:val="28"/>
          <w:szCs w:val="28"/>
        </w:rPr>
        <w:tab/>
      </w:r>
      <w:r w:rsidRPr="00C70B72">
        <w:rPr>
          <w:rFonts w:ascii="Times New Roman" w:hAnsi="Times New Roman"/>
          <w:color w:val="000000"/>
          <w:sz w:val="28"/>
          <w:szCs w:val="28"/>
        </w:rPr>
        <w:t xml:space="preserve"> Вопрос о правилах благоустройства  на территории поселения сегодня один из важнейших не зря выполнение его включено в доход бюджета 1,7 тысяч рублей, мы должны  будем заработать путем штрафов нерадивых хозяев, которые не хотят жить на чистой территории. Мы видим бурьян, свалки в оврагах и посадках и делаем вид, что нас это не касается. Беспорядок у домов для некоторых жителей стал нормой. Составление протоколов и наложение административного штрафа – возможно, что-то изменят в благоустройстве прилегающих территорий. </w:t>
      </w:r>
    </w:p>
    <w:p w:rsidR="00CA7BEC" w:rsidRPr="00C70B72" w:rsidRDefault="00CA7BEC" w:rsidP="00AA6F37">
      <w:pPr>
        <w:spacing w:after="0" w:line="240" w:lineRule="auto"/>
        <w:ind w:firstLine="708"/>
        <w:jc w:val="both"/>
        <w:rPr>
          <w:rFonts w:ascii="Times New Roman" w:hAnsi="Times New Roman"/>
          <w:color w:val="000000"/>
          <w:sz w:val="28"/>
          <w:szCs w:val="28"/>
        </w:rPr>
      </w:pPr>
      <w:r w:rsidRPr="00C70B72">
        <w:rPr>
          <w:rFonts w:ascii="Times New Roman" w:hAnsi="Times New Roman"/>
          <w:color w:val="000000"/>
          <w:sz w:val="28"/>
          <w:szCs w:val="28"/>
        </w:rPr>
        <w:t>В завершении хотелось поблагодарить всех депутатов за участие в работе сессии, пожелать  всем новых успехов в труде, желания и творчества, а главное здоровья, которое очень необходимо всем нам для реализации задач, поставленных в Послании Главы Республики Мордовия и планов на 2015 год.</w:t>
      </w:r>
    </w:p>
    <w:p w:rsidR="00CA7BEC" w:rsidRPr="00C70B72" w:rsidRDefault="00CA7BEC" w:rsidP="00C70B72">
      <w:pPr>
        <w:spacing w:after="0" w:line="240" w:lineRule="auto"/>
        <w:jc w:val="both"/>
        <w:rPr>
          <w:rFonts w:ascii="Times New Roman" w:hAnsi="Times New Roman"/>
          <w:color w:val="000000"/>
          <w:sz w:val="28"/>
          <w:szCs w:val="28"/>
        </w:rPr>
      </w:pPr>
    </w:p>
    <w:p w:rsidR="00CA7BEC" w:rsidRPr="00C70B72" w:rsidRDefault="00CA7BEC" w:rsidP="00C70B72">
      <w:pPr>
        <w:shd w:val="clear" w:color="auto" w:fill="FFFFFF"/>
        <w:spacing w:after="0" w:line="240" w:lineRule="auto"/>
        <w:jc w:val="both"/>
        <w:rPr>
          <w:rFonts w:ascii="Times New Roman" w:hAnsi="Times New Roman"/>
          <w:color w:val="000000"/>
          <w:sz w:val="28"/>
          <w:szCs w:val="28"/>
          <w:lang w:eastAsia="ru-RU"/>
        </w:rPr>
      </w:pPr>
    </w:p>
    <w:p w:rsidR="00CA7BEC" w:rsidRPr="00C70B72" w:rsidRDefault="00CA7BEC" w:rsidP="00C70B72">
      <w:pPr>
        <w:spacing w:after="0" w:line="240" w:lineRule="auto"/>
        <w:jc w:val="both"/>
        <w:rPr>
          <w:rFonts w:ascii="Times New Roman" w:hAnsi="Times New Roman"/>
          <w:color w:val="000000"/>
          <w:sz w:val="28"/>
          <w:szCs w:val="28"/>
        </w:rPr>
      </w:pPr>
    </w:p>
    <w:sectPr w:rsidR="00CA7BEC" w:rsidRPr="00C70B72" w:rsidSect="00EC733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723141"/>
    <w:multiLevelType w:val="multilevel"/>
    <w:tmpl w:val="9648A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9F50448"/>
    <w:multiLevelType w:val="multilevel"/>
    <w:tmpl w:val="D9122E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72B55FDA"/>
    <w:multiLevelType w:val="multilevel"/>
    <w:tmpl w:val="34727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7EB95A3C"/>
    <w:multiLevelType w:val="multilevel"/>
    <w:tmpl w:val="DFF43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0"/>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846B1"/>
    <w:rsid w:val="00014DE9"/>
    <w:rsid w:val="00053814"/>
    <w:rsid w:val="000774B7"/>
    <w:rsid w:val="000E30A5"/>
    <w:rsid w:val="00111504"/>
    <w:rsid w:val="00137E1A"/>
    <w:rsid w:val="00325FAA"/>
    <w:rsid w:val="00352971"/>
    <w:rsid w:val="00370A9D"/>
    <w:rsid w:val="003846B1"/>
    <w:rsid w:val="003B40F6"/>
    <w:rsid w:val="003F5594"/>
    <w:rsid w:val="00425505"/>
    <w:rsid w:val="00436DB8"/>
    <w:rsid w:val="004F6889"/>
    <w:rsid w:val="005138F5"/>
    <w:rsid w:val="005400AA"/>
    <w:rsid w:val="00562C33"/>
    <w:rsid w:val="005739A6"/>
    <w:rsid w:val="00583766"/>
    <w:rsid w:val="005851D2"/>
    <w:rsid w:val="005A0FA7"/>
    <w:rsid w:val="006200E9"/>
    <w:rsid w:val="006367DD"/>
    <w:rsid w:val="006D0B71"/>
    <w:rsid w:val="00782AC4"/>
    <w:rsid w:val="00804138"/>
    <w:rsid w:val="008433E6"/>
    <w:rsid w:val="00966006"/>
    <w:rsid w:val="00981393"/>
    <w:rsid w:val="00A46EF2"/>
    <w:rsid w:val="00A54FB2"/>
    <w:rsid w:val="00A832D2"/>
    <w:rsid w:val="00AA6F37"/>
    <w:rsid w:val="00B0739C"/>
    <w:rsid w:val="00B14884"/>
    <w:rsid w:val="00BA5CA1"/>
    <w:rsid w:val="00C502F0"/>
    <w:rsid w:val="00C70B72"/>
    <w:rsid w:val="00CA7BEC"/>
    <w:rsid w:val="00D21F4B"/>
    <w:rsid w:val="00D24D32"/>
    <w:rsid w:val="00D411E7"/>
    <w:rsid w:val="00D60B74"/>
    <w:rsid w:val="00D62388"/>
    <w:rsid w:val="00DA2B35"/>
    <w:rsid w:val="00E7539E"/>
    <w:rsid w:val="00EC6D25"/>
    <w:rsid w:val="00EC7333"/>
    <w:rsid w:val="00EF299C"/>
    <w:rsid w:val="00F445CA"/>
    <w:rsid w:val="00F51514"/>
    <w:rsid w:val="00FB380D"/>
    <w:rsid w:val="00FD73BA"/>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7333"/>
    <w:pPr>
      <w:spacing w:after="200" w:line="276" w:lineRule="auto"/>
    </w:pPr>
    <w:rPr>
      <w:lang w:eastAsia="en-US"/>
    </w:rPr>
  </w:style>
  <w:style w:type="paragraph" w:styleId="Heading4">
    <w:name w:val="heading 4"/>
    <w:basedOn w:val="Normal"/>
    <w:link w:val="Heading4Char"/>
    <w:uiPriority w:val="99"/>
    <w:qFormat/>
    <w:rsid w:val="003846B1"/>
    <w:pPr>
      <w:spacing w:before="100" w:beforeAutospacing="1" w:after="100" w:afterAutospacing="1" w:line="240" w:lineRule="auto"/>
      <w:outlineLvl w:val="3"/>
    </w:pPr>
    <w:rPr>
      <w:rFonts w:ascii="Times New Roman" w:eastAsia="Times New Roman" w:hAnsi="Times New Roman"/>
      <w:b/>
      <w:bCs/>
      <w:sz w:val="24"/>
      <w:szCs w:val="24"/>
      <w:lang w:eastAsia="ru-RU"/>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9"/>
    <w:locked/>
    <w:rsid w:val="003846B1"/>
    <w:rPr>
      <w:rFonts w:ascii="Times New Roman" w:hAnsi="Times New Roman" w:cs="Times New Roman"/>
      <w:b/>
      <w:bCs/>
      <w:sz w:val="24"/>
      <w:szCs w:val="24"/>
      <w:lang w:eastAsia="ru-RU"/>
    </w:rPr>
  </w:style>
  <w:style w:type="character" w:styleId="Hyperlink">
    <w:name w:val="Hyperlink"/>
    <w:basedOn w:val="DefaultParagraphFont"/>
    <w:uiPriority w:val="99"/>
    <w:semiHidden/>
    <w:rsid w:val="003846B1"/>
    <w:rPr>
      <w:rFonts w:cs="Times New Roman"/>
      <w:color w:val="0000FF"/>
      <w:u w:val="single"/>
    </w:rPr>
  </w:style>
  <w:style w:type="paragraph" w:styleId="NormalWeb">
    <w:name w:val="Normal (Web)"/>
    <w:basedOn w:val="Normal"/>
    <w:uiPriority w:val="99"/>
    <w:semiHidden/>
    <w:rsid w:val="003846B1"/>
    <w:pPr>
      <w:spacing w:before="100" w:beforeAutospacing="1" w:after="100" w:afterAutospacing="1" w:line="240" w:lineRule="auto"/>
    </w:pPr>
    <w:rPr>
      <w:rFonts w:ascii="Times New Roman" w:eastAsia="Times New Roman" w:hAnsi="Times New Roman"/>
      <w:sz w:val="24"/>
      <w:szCs w:val="24"/>
      <w:lang w:eastAsia="ru-RU"/>
    </w:rPr>
  </w:style>
  <w:style w:type="character" w:styleId="Strong">
    <w:name w:val="Strong"/>
    <w:basedOn w:val="DefaultParagraphFont"/>
    <w:uiPriority w:val="99"/>
    <w:qFormat/>
    <w:rsid w:val="003846B1"/>
    <w:rPr>
      <w:rFonts w:cs="Times New Roman"/>
      <w:b/>
      <w:bCs/>
    </w:rPr>
  </w:style>
  <w:style w:type="paragraph" w:customStyle="1" w:styleId="style8">
    <w:name w:val="style8"/>
    <w:basedOn w:val="Normal"/>
    <w:uiPriority w:val="99"/>
    <w:rsid w:val="003846B1"/>
    <w:pPr>
      <w:spacing w:before="100" w:beforeAutospacing="1" w:after="100" w:afterAutospacing="1" w:line="240" w:lineRule="auto"/>
    </w:pPr>
    <w:rPr>
      <w:rFonts w:ascii="Times New Roman" w:eastAsia="Times New Roman" w:hAnsi="Times New Roman"/>
      <w:sz w:val="24"/>
      <w:szCs w:val="24"/>
      <w:lang w:eastAsia="ru-RU"/>
    </w:rPr>
  </w:style>
  <w:style w:type="character" w:styleId="Emphasis">
    <w:name w:val="Emphasis"/>
    <w:basedOn w:val="DefaultParagraphFont"/>
    <w:uiPriority w:val="99"/>
    <w:qFormat/>
    <w:rsid w:val="003846B1"/>
    <w:rPr>
      <w:rFonts w:cs="Times New Roman"/>
      <w:i/>
      <w:iCs/>
    </w:rPr>
  </w:style>
</w:styles>
</file>

<file path=word/webSettings.xml><?xml version="1.0" encoding="utf-8"?>
<w:webSettings xmlns:r="http://schemas.openxmlformats.org/officeDocument/2006/relationships" xmlns:w="http://schemas.openxmlformats.org/wordprocessingml/2006/main">
  <w:divs>
    <w:div w:id="2062513697">
      <w:marLeft w:val="0"/>
      <w:marRight w:val="0"/>
      <w:marTop w:val="0"/>
      <w:marBottom w:val="0"/>
      <w:divBdr>
        <w:top w:val="none" w:sz="0" w:space="0" w:color="auto"/>
        <w:left w:val="none" w:sz="0" w:space="0" w:color="auto"/>
        <w:bottom w:val="none" w:sz="0" w:space="0" w:color="auto"/>
        <w:right w:val="none" w:sz="0" w:space="0" w:color="auto"/>
      </w:divBdr>
    </w:div>
    <w:div w:id="2062513702">
      <w:marLeft w:val="0"/>
      <w:marRight w:val="0"/>
      <w:marTop w:val="0"/>
      <w:marBottom w:val="0"/>
      <w:divBdr>
        <w:top w:val="none" w:sz="0" w:space="0" w:color="auto"/>
        <w:left w:val="none" w:sz="0" w:space="0" w:color="auto"/>
        <w:bottom w:val="none" w:sz="0" w:space="0" w:color="auto"/>
        <w:right w:val="none" w:sz="0" w:space="0" w:color="auto"/>
      </w:divBdr>
      <w:divsChild>
        <w:div w:id="2062513699">
          <w:marLeft w:val="0"/>
          <w:marRight w:val="0"/>
          <w:marTop w:val="0"/>
          <w:marBottom w:val="0"/>
          <w:divBdr>
            <w:top w:val="none" w:sz="0" w:space="0" w:color="auto"/>
            <w:left w:val="none" w:sz="0" w:space="0" w:color="auto"/>
            <w:bottom w:val="none" w:sz="0" w:space="0" w:color="auto"/>
            <w:right w:val="none" w:sz="0" w:space="0" w:color="auto"/>
          </w:divBdr>
          <w:divsChild>
            <w:div w:id="2062513715">
              <w:marLeft w:val="120"/>
              <w:marRight w:val="120"/>
              <w:marTop w:val="120"/>
              <w:marBottom w:val="120"/>
              <w:divBdr>
                <w:top w:val="none" w:sz="0" w:space="0" w:color="auto"/>
                <w:left w:val="none" w:sz="0" w:space="0" w:color="auto"/>
                <w:bottom w:val="none" w:sz="0" w:space="0" w:color="auto"/>
                <w:right w:val="none" w:sz="0" w:space="0" w:color="auto"/>
              </w:divBdr>
              <w:divsChild>
                <w:div w:id="2062513708">
                  <w:marLeft w:val="0"/>
                  <w:marRight w:val="0"/>
                  <w:marTop w:val="0"/>
                  <w:marBottom w:val="0"/>
                  <w:divBdr>
                    <w:top w:val="none" w:sz="0" w:space="0" w:color="auto"/>
                    <w:left w:val="none" w:sz="0" w:space="0" w:color="auto"/>
                    <w:bottom w:val="none" w:sz="0" w:space="0" w:color="auto"/>
                    <w:right w:val="none" w:sz="0" w:space="0" w:color="auto"/>
                  </w:divBdr>
                  <w:divsChild>
                    <w:div w:id="2062513701">
                      <w:marLeft w:val="-117"/>
                      <w:marRight w:val="118"/>
                      <w:marTop w:val="0"/>
                      <w:marBottom w:val="120"/>
                      <w:divBdr>
                        <w:top w:val="none" w:sz="0" w:space="0" w:color="auto"/>
                        <w:left w:val="none" w:sz="0" w:space="0" w:color="auto"/>
                        <w:bottom w:val="none" w:sz="0" w:space="0" w:color="auto"/>
                        <w:right w:val="none" w:sz="0" w:space="0" w:color="auto"/>
                      </w:divBdr>
                      <w:divsChild>
                        <w:div w:id="2062513700">
                          <w:marLeft w:val="0"/>
                          <w:marRight w:val="0"/>
                          <w:marTop w:val="0"/>
                          <w:marBottom w:val="0"/>
                          <w:divBdr>
                            <w:top w:val="none" w:sz="0" w:space="0" w:color="auto"/>
                            <w:left w:val="none" w:sz="0" w:space="0" w:color="auto"/>
                            <w:bottom w:val="none" w:sz="0" w:space="0" w:color="auto"/>
                            <w:right w:val="none" w:sz="0" w:space="0" w:color="auto"/>
                          </w:divBdr>
                          <w:divsChild>
                            <w:div w:id="2062513695">
                              <w:marLeft w:val="0"/>
                              <w:marRight w:val="0"/>
                              <w:marTop w:val="0"/>
                              <w:marBottom w:val="0"/>
                              <w:divBdr>
                                <w:top w:val="none" w:sz="0" w:space="0" w:color="auto"/>
                                <w:left w:val="none" w:sz="0" w:space="0" w:color="auto"/>
                                <w:bottom w:val="none" w:sz="0" w:space="0" w:color="auto"/>
                                <w:right w:val="none" w:sz="0" w:space="0" w:color="auto"/>
                              </w:divBdr>
                            </w:div>
                            <w:div w:id="2062513698">
                              <w:marLeft w:val="0"/>
                              <w:marRight w:val="0"/>
                              <w:marTop w:val="0"/>
                              <w:marBottom w:val="0"/>
                              <w:divBdr>
                                <w:top w:val="none" w:sz="0" w:space="0" w:color="auto"/>
                                <w:left w:val="none" w:sz="0" w:space="0" w:color="auto"/>
                                <w:bottom w:val="none" w:sz="0" w:space="0" w:color="auto"/>
                                <w:right w:val="none" w:sz="0" w:space="0" w:color="auto"/>
                              </w:divBdr>
                            </w:div>
                            <w:div w:id="2062513703">
                              <w:marLeft w:val="0"/>
                              <w:marRight w:val="0"/>
                              <w:marTop w:val="0"/>
                              <w:marBottom w:val="0"/>
                              <w:divBdr>
                                <w:top w:val="none" w:sz="0" w:space="0" w:color="auto"/>
                                <w:left w:val="none" w:sz="0" w:space="0" w:color="auto"/>
                                <w:bottom w:val="none" w:sz="0" w:space="0" w:color="auto"/>
                                <w:right w:val="none" w:sz="0" w:space="0" w:color="auto"/>
                              </w:divBdr>
                            </w:div>
                            <w:div w:id="2062513705">
                              <w:marLeft w:val="0"/>
                              <w:marRight w:val="0"/>
                              <w:marTop w:val="0"/>
                              <w:marBottom w:val="0"/>
                              <w:divBdr>
                                <w:top w:val="none" w:sz="0" w:space="0" w:color="auto"/>
                                <w:left w:val="none" w:sz="0" w:space="0" w:color="auto"/>
                                <w:bottom w:val="none" w:sz="0" w:space="0" w:color="auto"/>
                                <w:right w:val="none" w:sz="0" w:space="0" w:color="auto"/>
                              </w:divBdr>
                            </w:div>
                            <w:div w:id="2062513709">
                              <w:marLeft w:val="0"/>
                              <w:marRight w:val="0"/>
                              <w:marTop w:val="0"/>
                              <w:marBottom w:val="0"/>
                              <w:divBdr>
                                <w:top w:val="none" w:sz="0" w:space="0" w:color="auto"/>
                                <w:left w:val="none" w:sz="0" w:space="0" w:color="auto"/>
                                <w:bottom w:val="none" w:sz="0" w:space="0" w:color="auto"/>
                                <w:right w:val="none" w:sz="0" w:space="0" w:color="auto"/>
                              </w:divBdr>
                            </w:div>
                            <w:div w:id="2062513710">
                              <w:marLeft w:val="0"/>
                              <w:marRight w:val="0"/>
                              <w:marTop w:val="0"/>
                              <w:marBottom w:val="0"/>
                              <w:divBdr>
                                <w:top w:val="none" w:sz="0" w:space="0" w:color="auto"/>
                                <w:left w:val="none" w:sz="0" w:space="0" w:color="auto"/>
                                <w:bottom w:val="none" w:sz="0" w:space="0" w:color="auto"/>
                                <w:right w:val="none" w:sz="0" w:space="0" w:color="auto"/>
                              </w:divBdr>
                            </w:div>
                            <w:div w:id="2062513712">
                              <w:marLeft w:val="0"/>
                              <w:marRight w:val="0"/>
                              <w:marTop w:val="0"/>
                              <w:marBottom w:val="0"/>
                              <w:divBdr>
                                <w:top w:val="none" w:sz="0" w:space="0" w:color="auto"/>
                                <w:left w:val="none" w:sz="0" w:space="0" w:color="auto"/>
                                <w:bottom w:val="none" w:sz="0" w:space="0" w:color="auto"/>
                                <w:right w:val="none" w:sz="0" w:space="0" w:color="auto"/>
                              </w:divBdr>
                            </w:div>
                            <w:div w:id="2062513713">
                              <w:marLeft w:val="0"/>
                              <w:marRight w:val="0"/>
                              <w:marTop w:val="0"/>
                              <w:marBottom w:val="0"/>
                              <w:divBdr>
                                <w:top w:val="none" w:sz="0" w:space="0" w:color="auto"/>
                                <w:left w:val="none" w:sz="0" w:space="0" w:color="auto"/>
                                <w:bottom w:val="none" w:sz="0" w:space="0" w:color="auto"/>
                                <w:right w:val="none" w:sz="0" w:space="0" w:color="auto"/>
                              </w:divBdr>
                            </w:div>
                            <w:div w:id="2062513716">
                              <w:marLeft w:val="0"/>
                              <w:marRight w:val="0"/>
                              <w:marTop w:val="0"/>
                              <w:marBottom w:val="0"/>
                              <w:divBdr>
                                <w:top w:val="none" w:sz="0" w:space="0" w:color="auto"/>
                                <w:left w:val="none" w:sz="0" w:space="0" w:color="auto"/>
                                <w:bottom w:val="none" w:sz="0" w:space="0" w:color="auto"/>
                                <w:right w:val="none" w:sz="0" w:space="0" w:color="auto"/>
                              </w:divBdr>
                            </w:div>
                            <w:div w:id="206251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2513704">
                      <w:marLeft w:val="118"/>
                      <w:marRight w:val="118"/>
                      <w:marTop w:val="120"/>
                      <w:marBottom w:val="120"/>
                      <w:divBdr>
                        <w:top w:val="none" w:sz="0" w:space="0" w:color="auto"/>
                        <w:left w:val="none" w:sz="0" w:space="0" w:color="auto"/>
                        <w:bottom w:val="none" w:sz="0" w:space="0" w:color="auto"/>
                        <w:right w:val="none" w:sz="0" w:space="0" w:color="auto"/>
                      </w:divBdr>
                      <w:divsChild>
                        <w:div w:id="2062513714">
                          <w:marLeft w:val="0"/>
                          <w:marRight w:val="0"/>
                          <w:marTop w:val="0"/>
                          <w:marBottom w:val="0"/>
                          <w:divBdr>
                            <w:top w:val="none" w:sz="0" w:space="0" w:color="auto"/>
                            <w:left w:val="none" w:sz="0" w:space="0" w:color="auto"/>
                            <w:bottom w:val="none" w:sz="0" w:space="0" w:color="auto"/>
                            <w:right w:val="none" w:sz="0" w:space="0" w:color="auto"/>
                          </w:divBdr>
                          <w:divsChild>
                            <w:div w:id="2062513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62513711">
          <w:marLeft w:val="0"/>
          <w:marRight w:val="0"/>
          <w:marTop w:val="0"/>
          <w:marBottom w:val="30"/>
          <w:divBdr>
            <w:top w:val="single" w:sz="24" w:space="4" w:color="auto"/>
            <w:left w:val="none" w:sz="0" w:space="0" w:color="auto"/>
            <w:bottom w:val="none" w:sz="0" w:space="0" w:color="auto"/>
            <w:right w:val="none" w:sz="0" w:space="0" w:color="auto"/>
          </w:divBdr>
          <w:divsChild>
            <w:div w:id="2062513696">
              <w:marLeft w:val="0"/>
              <w:marRight w:val="0"/>
              <w:marTop w:val="0"/>
              <w:marBottom w:val="0"/>
              <w:divBdr>
                <w:top w:val="none" w:sz="0" w:space="0" w:color="auto"/>
                <w:left w:val="none" w:sz="0" w:space="0" w:color="auto"/>
                <w:bottom w:val="none" w:sz="0" w:space="0" w:color="auto"/>
                <w:right w:val="none" w:sz="0" w:space="0" w:color="auto"/>
              </w:divBdr>
              <w:divsChild>
                <w:div w:id="2062513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38</TotalTime>
  <Pages>6</Pages>
  <Words>2235</Words>
  <Characters>12743</Characters>
  <Application>Microsoft Office Outlook</Application>
  <DocSecurity>0</DocSecurity>
  <Lines>0</Lines>
  <Paragraphs>0</Paragraphs>
  <ScaleCrop>false</ScaleCrop>
  <Company>Computer</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1pc</cp:lastModifiedBy>
  <cp:revision>5</cp:revision>
  <cp:lastPrinted>2015-03-16T10:06:00Z</cp:lastPrinted>
  <dcterms:created xsi:type="dcterms:W3CDTF">2015-02-17T19:50:00Z</dcterms:created>
  <dcterms:modified xsi:type="dcterms:W3CDTF">2015-03-16T10:09:00Z</dcterms:modified>
</cp:coreProperties>
</file>