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0FA0" w:rsidRDefault="004C0FA0" w:rsidP="004C0FA0">
      <w:pPr>
        <w:pStyle w:val="5"/>
        <w:jc w:val="center"/>
        <w:rPr>
          <w:rFonts w:ascii="Times New Roman" w:hAnsi="Times New Roman" w:cs="Times New Roman"/>
          <w:b w:val="0"/>
          <w:bCs w:val="0"/>
          <w:i w:val="0"/>
          <w:iCs w:val="0"/>
          <w:sz w:val="36"/>
          <w:szCs w:val="36"/>
        </w:rPr>
      </w:pPr>
      <w:r>
        <w:rPr>
          <w:rFonts w:ascii="Times New Roman" w:hAnsi="Times New Roman" w:cs="Times New Roman"/>
          <w:b w:val="0"/>
          <w:bCs w:val="0"/>
          <w:i w:val="0"/>
          <w:iCs w:val="0"/>
          <w:sz w:val="36"/>
          <w:szCs w:val="36"/>
        </w:rPr>
        <w:t>РЕСПУБЛИКА МОРДОВИЯ</w:t>
      </w:r>
    </w:p>
    <w:p w:rsidR="004C0FA0" w:rsidRDefault="004C0FA0" w:rsidP="004C0FA0">
      <w:pPr>
        <w:ind w:firstLine="0"/>
        <w:rPr>
          <w:rFonts w:ascii="Times New Roman" w:hAnsi="Times New Roman" w:cs="Times New Roman"/>
          <w:sz w:val="36"/>
          <w:szCs w:val="36"/>
        </w:rPr>
      </w:pPr>
    </w:p>
    <w:p w:rsidR="004C0FA0" w:rsidRDefault="004C0FA0" w:rsidP="004C0FA0">
      <w:pPr>
        <w:jc w:val="center"/>
        <w:rPr>
          <w:rFonts w:ascii="Times New Roman" w:hAnsi="Times New Roman" w:cs="Times New Roman"/>
          <w:sz w:val="36"/>
          <w:szCs w:val="36"/>
        </w:rPr>
      </w:pPr>
      <w:r>
        <w:rPr>
          <w:rFonts w:ascii="Times New Roman" w:hAnsi="Times New Roman" w:cs="Times New Roman"/>
          <w:sz w:val="36"/>
          <w:szCs w:val="36"/>
        </w:rPr>
        <w:t xml:space="preserve"> АДМИНИСТРАЦИЯ</w:t>
      </w:r>
    </w:p>
    <w:p w:rsidR="004C0FA0" w:rsidRDefault="004C0FA0" w:rsidP="004C0FA0">
      <w:pPr>
        <w:jc w:val="center"/>
        <w:rPr>
          <w:rFonts w:ascii="Times New Roman" w:hAnsi="Times New Roman" w:cs="Times New Roman"/>
          <w:sz w:val="36"/>
          <w:szCs w:val="36"/>
        </w:rPr>
      </w:pPr>
      <w:r>
        <w:rPr>
          <w:rFonts w:ascii="Times New Roman" w:hAnsi="Times New Roman" w:cs="Times New Roman"/>
          <w:sz w:val="36"/>
          <w:szCs w:val="36"/>
        </w:rPr>
        <w:t xml:space="preserve"> КЕЧУШЕВСКОГО СЕЛЬСКОГО ПОСЕЛЕНИЯ АРДАТОВСКОГО</w:t>
      </w:r>
    </w:p>
    <w:p w:rsidR="004C0FA0" w:rsidRDefault="004C0FA0" w:rsidP="004C0FA0">
      <w:pPr>
        <w:jc w:val="center"/>
        <w:rPr>
          <w:rFonts w:ascii="Times New Roman" w:hAnsi="Times New Roman" w:cs="Times New Roman"/>
          <w:sz w:val="36"/>
          <w:szCs w:val="36"/>
        </w:rPr>
      </w:pPr>
      <w:r>
        <w:rPr>
          <w:rFonts w:ascii="Times New Roman" w:hAnsi="Times New Roman" w:cs="Times New Roman"/>
          <w:sz w:val="36"/>
          <w:szCs w:val="36"/>
        </w:rPr>
        <w:t xml:space="preserve"> МУНИЦИПАЛЬНОГО  РАЙОНА</w:t>
      </w:r>
    </w:p>
    <w:p w:rsidR="004C0FA0" w:rsidRDefault="004C0FA0" w:rsidP="004C0FA0">
      <w:pPr>
        <w:jc w:val="center"/>
        <w:rPr>
          <w:rFonts w:ascii="Times New Roman" w:hAnsi="Times New Roman" w:cs="Times New Roman"/>
          <w:sz w:val="36"/>
          <w:szCs w:val="36"/>
        </w:rPr>
      </w:pPr>
    </w:p>
    <w:p w:rsidR="004C0FA0" w:rsidRDefault="004C0FA0" w:rsidP="004C0FA0">
      <w:pPr>
        <w:jc w:val="center"/>
        <w:rPr>
          <w:rFonts w:ascii="Times New Roman" w:hAnsi="Times New Roman" w:cs="Times New Roman"/>
          <w:sz w:val="36"/>
          <w:szCs w:val="36"/>
        </w:rPr>
      </w:pPr>
      <w:r>
        <w:rPr>
          <w:rFonts w:ascii="Times New Roman" w:hAnsi="Times New Roman" w:cs="Times New Roman"/>
          <w:sz w:val="36"/>
          <w:szCs w:val="36"/>
        </w:rPr>
        <w:t>ПОСТАНОВЛЕНИЕ</w:t>
      </w:r>
      <w:r>
        <w:rPr>
          <w:rFonts w:ascii="Times New Roman" w:hAnsi="Times New Roman" w:cs="Times New Roman"/>
          <w:b/>
          <w:bCs/>
          <w:sz w:val="36"/>
          <w:szCs w:val="36"/>
        </w:rPr>
        <w:t xml:space="preserve">   </w:t>
      </w:r>
      <w:r>
        <w:rPr>
          <w:rFonts w:ascii="Times New Roman" w:hAnsi="Times New Roman" w:cs="Times New Roman"/>
          <w:sz w:val="36"/>
          <w:szCs w:val="36"/>
        </w:rPr>
        <w:t xml:space="preserve"> ___________________________________________________</w:t>
      </w:r>
    </w:p>
    <w:p w:rsidR="004C0FA0" w:rsidRDefault="004C0FA0" w:rsidP="004C0FA0">
      <w:pPr>
        <w:ind w:left="694" w:hangingChars="288" w:hanging="694"/>
        <w:rPr>
          <w:rFonts w:ascii="Times New Roman" w:hAnsi="Times New Roman" w:cs="Times New Roman"/>
          <w:sz w:val="36"/>
          <w:szCs w:val="36"/>
        </w:rPr>
      </w:pPr>
      <w:r>
        <w:rPr>
          <w:rFonts w:ascii="Times New Roman" w:hAnsi="Times New Roman" w:cs="Times New Roman"/>
          <w:b/>
          <w:bCs/>
          <w:sz w:val="24"/>
          <w:szCs w:val="24"/>
        </w:rPr>
        <w:t xml:space="preserve"> </w:t>
      </w:r>
    </w:p>
    <w:p w:rsidR="004C0FA0" w:rsidRDefault="004C0FA0" w:rsidP="004C0FA0">
      <w:pPr>
        <w:ind w:left="691" w:hangingChars="288" w:hanging="691"/>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«23» июня 2010г.                 </w:t>
      </w:r>
      <w:proofErr w:type="spellStart"/>
      <w:r>
        <w:rPr>
          <w:rFonts w:ascii="Times New Roman" w:hAnsi="Times New Roman" w:cs="Times New Roman"/>
          <w:b/>
          <w:bCs/>
          <w:sz w:val="24"/>
          <w:szCs w:val="24"/>
        </w:rPr>
        <w:t>с</w:t>
      </w:r>
      <w:proofErr w:type="gramStart"/>
      <w:r>
        <w:rPr>
          <w:rFonts w:ascii="Times New Roman" w:hAnsi="Times New Roman" w:cs="Times New Roman"/>
          <w:b/>
          <w:bCs/>
          <w:sz w:val="24"/>
          <w:szCs w:val="24"/>
        </w:rPr>
        <w:t>.К</w:t>
      </w:r>
      <w:proofErr w:type="gramEnd"/>
      <w:r>
        <w:rPr>
          <w:rFonts w:ascii="Times New Roman" w:hAnsi="Times New Roman" w:cs="Times New Roman"/>
          <w:b/>
          <w:bCs/>
          <w:sz w:val="24"/>
          <w:szCs w:val="24"/>
        </w:rPr>
        <w:t>ечушево</w:t>
      </w:r>
      <w:proofErr w:type="spellEnd"/>
      <w:r>
        <w:rPr>
          <w:rFonts w:ascii="Times New Roman" w:hAnsi="Times New Roman" w:cs="Times New Roman"/>
          <w:b/>
          <w:bCs/>
          <w:sz w:val="24"/>
          <w:szCs w:val="24"/>
        </w:rPr>
        <w:t xml:space="preserve">                                            №6</w:t>
      </w:r>
    </w:p>
    <w:p w:rsidR="004C0FA0" w:rsidRDefault="004C0FA0" w:rsidP="004C0FA0">
      <w:pPr>
        <w:ind w:left="694" w:hangingChars="288" w:hanging="694"/>
        <w:rPr>
          <w:rFonts w:ascii="Times New Roman" w:hAnsi="Times New Roman" w:cs="Times New Roman"/>
          <w:sz w:val="36"/>
          <w:szCs w:val="36"/>
        </w:rPr>
      </w:pPr>
      <w:r>
        <w:rPr>
          <w:rFonts w:ascii="Times New Roman" w:hAnsi="Times New Roman" w:cs="Times New Roman"/>
          <w:b/>
          <w:bCs/>
          <w:sz w:val="24"/>
          <w:szCs w:val="24"/>
        </w:rPr>
        <w:t xml:space="preserve">      </w:t>
      </w:r>
      <w:r>
        <w:rPr>
          <w:rFonts w:ascii="Times New Roman" w:hAnsi="Times New Roman" w:cs="Times New Roman"/>
          <w:b/>
          <w:bCs/>
          <w:sz w:val="24"/>
          <w:szCs w:val="24"/>
        </w:rPr>
        <w:tab/>
        <w:t xml:space="preserve">                                                             </w:t>
      </w:r>
    </w:p>
    <w:p w:rsidR="004C0FA0" w:rsidRDefault="004C0FA0" w:rsidP="004C0FA0">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b/>
          <w:bCs/>
          <w:sz w:val="24"/>
          <w:szCs w:val="24"/>
        </w:rPr>
        <w:t xml:space="preserve">          </w:t>
      </w:r>
    </w:p>
    <w:p w:rsidR="004C0FA0" w:rsidRDefault="004C0FA0" w:rsidP="004C0FA0">
      <w:pPr>
        <w:pStyle w:val="1"/>
        <w:jc w:val="left"/>
        <w:rPr>
          <w:rFonts w:ascii="Times New Roman" w:hAnsi="Times New Roman" w:cs="Times New Roman"/>
          <w:color w:val="333333"/>
          <w:sz w:val="28"/>
          <w:szCs w:val="28"/>
        </w:rPr>
      </w:pPr>
      <w:r>
        <w:rPr>
          <w:rFonts w:ascii="Times New Roman" w:hAnsi="Times New Roman" w:cs="Times New Roman"/>
          <w:b w:val="0"/>
          <w:bCs w:val="0"/>
          <w:color w:val="333333"/>
          <w:sz w:val="28"/>
          <w:szCs w:val="28"/>
        </w:rPr>
        <w:br/>
      </w:r>
      <w:r>
        <w:rPr>
          <w:rFonts w:ascii="Times New Roman" w:hAnsi="Times New Roman" w:cs="Times New Roman"/>
          <w:color w:val="333333"/>
          <w:sz w:val="28"/>
          <w:szCs w:val="28"/>
        </w:rPr>
        <w:t>"Об утверждении Административного регламента проведения проверок</w:t>
      </w:r>
      <w:r>
        <w:rPr>
          <w:rFonts w:ascii="Times New Roman" w:hAnsi="Times New Roman" w:cs="Times New Roman"/>
          <w:color w:val="333333"/>
          <w:sz w:val="28"/>
          <w:szCs w:val="28"/>
        </w:rPr>
        <w:br/>
        <w:t>при осуществлении муниципального земельного контроля на территории</w:t>
      </w:r>
      <w:r>
        <w:rPr>
          <w:rFonts w:ascii="Times New Roman" w:hAnsi="Times New Roman" w:cs="Times New Roman"/>
          <w:color w:val="333333"/>
          <w:sz w:val="28"/>
          <w:szCs w:val="28"/>
        </w:rPr>
        <w:br/>
      </w:r>
      <w:proofErr w:type="spellStart"/>
      <w:r>
        <w:rPr>
          <w:rFonts w:ascii="Times New Roman" w:hAnsi="Times New Roman" w:cs="Times New Roman"/>
          <w:color w:val="333333"/>
          <w:sz w:val="28"/>
          <w:szCs w:val="28"/>
        </w:rPr>
        <w:t>Кечушевского</w:t>
      </w:r>
      <w:proofErr w:type="spellEnd"/>
      <w:r>
        <w:rPr>
          <w:rFonts w:ascii="Times New Roman" w:hAnsi="Times New Roman" w:cs="Times New Roman"/>
          <w:color w:val="333333"/>
          <w:sz w:val="28"/>
          <w:szCs w:val="28"/>
        </w:rPr>
        <w:t xml:space="preserve"> сельского поселения </w:t>
      </w:r>
      <w:proofErr w:type="spellStart"/>
      <w:r>
        <w:rPr>
          <w:rFonts w:ascii="Times New Roman" w:hAnsi="Times New Roman" w:cs="Times New Roman"/>
          <w:color w:val="333333"/>
          <w:sz w:val="28"/>
          <w:szCs w:val="28"/>
        </w:rPr>
        <w:t>Ардатовского</w:t>
      </w:r>
      <w:proofErr w:type="spellEnd"/>
      <w:r>
        <w:rPr>
          <w:rFonts w:ascii="Times New Roman" w:hAnsi="Times New Roman" w:cs="Times New Roman"/>
          <w:color w:val="333333"/>
          <w:sz w:val="28"/>
          <w:szCs w:val="28"/>
        </w:rPr>
        <w:t xml:space="preserve"> муниципального района</w:t>
      </w:r>
      <w:r>
        <w:rPr>
          <w:rFonts w:ascii="Times New Roman" w:hAnsi="Times New Roman" w:cs="Times New Roman"/>
          <w:color w:val="333333"/>
          <w:sz w:val="28"/>
          <w:szCs w:val="28"/>
        </w:rPr>
        <w:br/>
        <w:t>Республики Мордовия"</w:t>
      </w:r>
    </w:p>
    <w:p w:rsidR="004C0FA0" w:rsidRDefault="004C0FA0" w:rsidP="004C0FA0">
      <w:pPr>
        <w:jc w:val="left"/>
        <w:rPr>
          <w:rFonts w:ascii="Times New Roman" w:hAnsi="Times New Roman" w:cs="Times New Roman"/>
          <w:sz w:val="28"/>
          <w:szCs w:val="28"/>
        </w:rPr>
      </w:pPr>
    </w:p>
    <w:p w:rsidR="004C0FA0" w:rsidRDefault="004C0FA0" w:rsidP="004C0FA0">
      <w:pPr>
        <w:rPr>
          <w:rFonts w:ascii="Times New Roman" w:hAnsi="Times New Roman" w:cs="Times New Roman"/>
          <w:sz w:val="28"/>
          <w:szCs w:val="28"/>
        </w:rPr>
      </w:pPr>
      <w:proofErr w:type="gramStart"/>
      <w:r>
        <w:rPr>
          <w:rFonts w:ascii="Times New Roman" w:hAnsi="Times New Roman" w:cs="Times New Roman"/>
          <w:sz w:val="28"/>
          <w:szCs w:val="28"/>
        </w:rPr>
        <w:t>В соответствии со статьей 6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пунктом 20 части 1 статьи 14 Федерального закона от 6 октября 2003 года N 131-ФЗ "Об общих принципах организации местного самоуправления в Российской Федерации", Положением о муниципальном земельном контроле, утвержденным</w:t>
      </w:r>
      <w:proofErr w:type="gramEnd"/>
      <w:r>
        <w:rPr>
          <w:rFonts w:ascii="Times New Roman" w:hAnsi="Times New Roman" w:cs="Times New Roman"/>
          <w:sz w:val="28"/>
          <w:szCs w:val="28"/>
        </w:rPr>
        <w:t xml:space="preserve"> Решением Совета депутатов </w:t>
      </w:r>
      <w:proofErr w:type="spellStart"/>
      <w:r>
        <w:rPr>
          <w:rFonts w:ascii="Times New Roman" w:hAnsi="Times New Roman" w:cs="Times New Roman"/>
          <w:sz w:val="28"/>
          <w:szCs w:val="28"/>
        </w:rPr>
        <w:t>Кечушевского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Республики Мордовия N 39  от «17»  февраля 2009 года,</w:t>
      </w:r>
    </w:p>
    <w:p w:rsidR="004C0FA0" w:rsidRDefault="004C0FA0" w:rsidP="004C0FA0">
      <w:pPr>
        <w:rPr>
          <w:rFonts w:ascii="Times New Roman" w:hAnsi="Times New Roman" w:cs="Times New Roman"/>
          <w:sz w:val="28"/>
          <w:szCs w:val="28"/>
        </w:rPr>
      </w:pPr>
      <w:r>
        <w:rPr>
          <w:rFonts w:ascii="Times New Roman" w:hAnsi="Times New Roman" w:cs="Times New Roman"/>
          <w:sz w:val="28"/>
          <w:szCs w:val="28"/>
        </w:rPr>
        <w:t>ПОСТАНОВЛЯЕТ:</w:t>
      </w:r>
    </w:p>
    <w:p w:rsidR="004C0FA0" w:rsidRDefault="004C0FA0" w:rsidP="004C0FA0">
      <w:pPr>
        <w:rPr>
          <w:rFonts w:ascii="Times New Roman" w:hAnsi="Times New Roman" w:cs="Times New Roman"/>
          <w:sz w:val="28"/>
          <w:szCs w:val="28"/>
        </w:rPr>
      </w:pPr>
      <w:bookmarkStart w:id="0" w:name="sub_1"/>
    </w:p>
    <w:bookmarkEnd w:id="0"/>
    <w:p w:rsidR="004C0FA0" w:rsidRDefault="004C0FA0" w:rsidP="004C0FA0">
      <w:pPr>
        <w:rPr>
          <w:rFonts w:ascii="Times New Roman" w:hAnsi="Times New Roman" w:cs="Times New Roman"/>
          <w:sz w:val="28"/>
          <w:szCs w:val="28"/>
        </w:rPr>
      </w:pPr>
      <w:r>
        <w:rPr>
          <w:rFonts w:ascii="Times New Roman" w:hAnsi="Times New Roman" w:cs="Times New Roman"/>
          <w:sz w:val="28"/>
          <w:szCs w:val="28"/>
        </w:rPr>
        <w:t xml:space="preserve">1. Утвердить </w:t>
      </w:r>
      <w:hyperlink r:id="rId4" w:anchor="sub_10000" w:history="1">
        <w:r>
          <w:rPr>
            <w:rStyle w:val="aff1"/>
            <w:rFonts w:ascii="Times New Roman" w:hAnsi="Times New Roman" w:cs="Times New Roman"/>
            <w:color w:val="333333"/>
            <w:sz w:val="28"/>
            <w:szCs w:val="28"/>
          </w:rPr>
          <w:t>Административный регламент</w:t>
        </w:r>
      </w:hyperlink>
      <w:r>
        <w:rPr>
          <w:rFonts w:ascii="Times New Roman" w:hAnsi="Times New Roman" w:cs="Times New Roman"/>
          <w:sz w:val="28"/>
          <w:szCs w:val="28"/>
        </w:rPr>
        <w:t xml:space="preserve"> проведения проверок при осуществлении муниципального земельного контроля на территории  </w:t>
      </w:r>
      <w:proofErr w:type="spellStart"/>
      <w:r>
        <w:rPr>
          <w:rFonts w:ascii="Times New Roman" w:hAnsi="Times New Roman" w:cs="Times New Roman"/>
          <w:sz w:val="28"/>
          <w:szCs w:val="28"/>
        </w:rPr>
        <w:t>Кечушевского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Республики Мордовия согласно Приложению.</w:t>
      </w:r>
    </w:p>
    <w:p w:rsidR="004C0FA0" w:rsidRDefault="004C0FA0" w:rsidP="004C0FA0">
      <w:pPr>
        <w:ind w:hanging="540"/>
        <w:rPr>
          <w:rFonts w:ascii="Times New Roman" w:hAnsi="Times New Roman" w:cs="Times New Roman"/>
          <w:sz w:val="28"/>
          <w:szCs w:val="28"/>
        </w:rPr>
      </w:pPr>
      <w:r>
        <w:rPr>
          <w:rFonts w:ascii="Times New Roman" w:hAnsi="Times New Roman" w:cs="Times New Roman"/>
          <w:sz w:val="28"/>
          <w:szCs w:val="28"/>
        </w:rPr>
        <w:t xml:space="preserve">                  2. Утвердить  форму служебного удостоверения инспектора муниципального земельного контроля (прилагается)     </w:t>
      </w:r>
    </w:p>
    <w:p w:rsidR="004C0FA0" w:rsidRDefault="004C0FA0" w:rsidP="004C0FA0">
      <w:pPr>
        <w:rPr>
          <w:rFonts w:ascii="Times New Roman" w:hAnsi="Times New Roman" w:cs="Times New Roman"/>
          <w:b/>
          <w:bCs/>
          <w:sz w:val="28"/>
          <w:szCs w:val="28"/>
        </w:rPr>
      </w:pPr>
      <w:bookmarkStart w:id="1" w:name="sub_2"/>
      <w:r>
        <w:rPr>
          <w:rFonts w:ascii="Times New Roman" w:hAnsi="Times New Roman" w:cs="Times New Roman"/>
          <w:sz w:val="28"/>
          <w:szCs w:val="28"/>
        </w:rPr>
        <w:t>3. Настоящее Постановление вступает в силу со дня его официального опубликования.</w:t>
      </w:r>
    </w:p>
    <w:bookmarkEnd w:id="1"/>
    <w:p w:rsidR="004C0FA0" w:rsidRDefault="004C0FA0" w:rsidP="004C0FA0">
      <w:pPr>
        <w:rPr>
          <w:rFonts w:ascii="Times New Roman" w:hAnsi="Times New Roman" w:cs="Times New Roman"/>
          <w:sz w:val="28"/>
          <w:szCs w:val="28"/>
        </w:rPr>
      </w:pPr>
    </w:p>
    <w:p w:rsidR="004C0FA0" w:rsidRDefault="004C0FA0" w:rsidP="004C0FA0">
      <w:pPr>
        <w:rPr>
          <w:rFonts w:ascii="Times New Roman" w:hAnsi="Times New Roman" w:cs="Times New Roman"/>
          <w:sz w:val="28"/>
          <w:szCs w:val="28"/>
        </w:rPr>
      </w:pPr>
      <w:r>
        <w:rPr>
          <w:rFonts w:ascii="Times New Roman" w:hAnsi="Times New Roman" w:cs="Times New Roman"/>
          <w:sz w:val="28"/>
          <w:szCs w:val="28"/>
        </w:rPr>
        <w:t xml:space="preserve">Глава </w:t>
      </w:r>
      <w:proofErr w:type="spellStart"/>
      <w:r>
        <w:rPr>
          <w:rFonts w:ascii="Times New Roman" w:hAnsi="Times New Roman" w:cs="Times New Roman"/>
          <w:sz w:val="28"/>
          <w:szCs w:val="28"/>
        </w:rPr>
        <w:t>Кечушевского</w:t>
      </w:r>
      <w:proofErr w:type="spellEnd"/>
      <w:r>
        <w:rPr>
          <w:rFonts w:ascii="Times New Roman" w:hAnsi="Times New Roman" w:cs="Times New Roman"/>
          <w:sz w:val="28"/>
          <w:szCs w:val="28"/>
        </w:rPr>
        <w:t xml:space="preserve"> сельского поселения                         Спиридонова Н.А.</w:t>
      </w:r>
    </w:p>
    <w:p w:rsidR="004C0FA0" w:rsidRDefault="004C0FA0" w:rsidP="004C0FA0">
      <w:pPr>
        <w:ind w:firstLine="0"/>
        <w:rPr>
          <w:rStyle w:val="aff0"/>
        </w:rPr>
      </w:pPr>
    </w:p>
    <w:p w:rsidR="004C0FA0" w:rsidRDefault="004C0FA0" w:rsidP="004C0FA0">
      <w:pPr>
        <w:ind w:firstLine="698"/>
        <w:jc w:val="right"/>
        <w:rPr>
          <w:rStyle w:val="aff0"/>
          <w:rFonts w:ascii="Times New Roman" w:hAnsi="Times New Roman" w:cs="Times New Roman"/>
          <w:color w:val="333333"/>
        </w:rPr>
      </w:pPr>
    </w:p>
    <w:p w:rsidR="004C0FA0" w:rsidRDefault="004C0FA0" w:rsidP="004C0FA0">
      <w:pPr>
        <w:ind w:firstLine="698"/>
        <w:jc w:val="right"/>
        <w:rPr>
          <w:rStyle w:val="aff0"/>
          <w:rFonts w:ascii="Times New Roman" w:hAnsi="Times New Roman" w:cs="Times New Roman"/>
          <w:color w:val="333333"/>
        </w:rPr>
      </w:pPr>
    </w:p>
    <w:p w:rsidR="004C0FA0" w:rsidRDefault="004C0FA0" w:rsidP="004C0FA0">
      <w:pPr>
        <w:ind w:firstLine="698"/>
        <w:jc w:val="right"/>
        <w:rPr>
          <w:rStyle w:val="aff0"/>
          <w:rFonts w:ascii="Times New Roman" w:hAnsi="Times New Roman" w:cs="Times New Roman"/>
          <w:color w:val="333333"/>
        </w:rPr>
      </w:pPr>
    </w:p>
    <w:p w:rsidR="004C0FA0" w:rsidRDefault="004C0FA0" w:rsidP="004C0FA0">
      <w:pPr>
        <w:ind w:firstLine="698"/>
        <w:jc w:val="right"/>
        <w:rPr>
          <w:color w:val="333333"/>
        </w:rPr>
      </w:pPr>
      <w:r>
        <w:rPr>
          <w:rStyle w:val="aff0"/>
          <w:rFonts w:ascii="Times New Roman" w:hAnsi="Times New Roman" w:cs="Times New Roman"/>
          <w:color w:val="333333"/>
        </w:rPr>
        <w:lastRenderedPageBreak/>
        <w:t>Приложение</w:t>
      </w:r>
    </w:p>
    <w:p w:rsidR="004C0FA0" w:rsidRDefault="004C0FA0" w:rsidP="004C0FA0">
      <w:pPr>
        <w:ind w:firstLine="698"/>
        <w:jc w:val="right"/>
        <w:rPr>
          <w:rFonts w:ascii="Times New Roman" w:hAnsi="Times New Roman" w:cs="Times New Roman"/>
          <w:color w:val="333333"/>
        </w:rPr>
      </w:pPr>
      <w:r>
        <w:rPr>
          <w:rStyle w:val="aff0"/>
          <w:rFonts w:ascii="Times New Roman" w:hAnsi="Times New Roman" w:cs="Times New Roman"/>
          <w:color w:val="333333"/>
        </w:rPr>
        <w:t xml:space="preserve">к </w:t>
      </w:r>
      <w:hyperlink r:id="rId5" w:anchor="sub_0" w:history="1">
        <w:r>
          <w:rPr>
            <w:rStyle w:val="aff1"/>
            <w:rFonts w:ascii="Times New Roman" w:hAnsi="Times New Roman" w:cs="Times New Roman"/>
            <w:b w:val="0"/>
            <w:bCs w:val="0"/>
            <w:color w:val="333333"/>
          </w:rPr>
          <w:t>Постановлению</w:t>
        </w:r>
      </w:hyperlink>
    </w:p>
    <w:p w:rsidR="004C0FA0" w:rsidRDefault="004C0FA0" w:rsidP="004C0FA0">
      <w:pPr>
        <w:ind w:left="5760" w:firstLine="0"/>
        <w:jc w:val="right"/>
        <w:rPr>
          <w:rFonts w:ascii="Times New Roman" w:hAnsi="Times New Roman" w:cs="Times New Roman"/>
          <w:color w:val="333333"/>
        </w:rPr>
      </w:pPr>
      <w:r>
        <w:rPr>
          <w:rStyle w:val="aff0"/>
          <w:rFonts w:ascii="Times New Roman" w:hAnsi="Times New Roman" w:cs="Times New Roman"/>
          <w:color w:val="333333"/>
        </w:rPr>
        <w:t xml:space="preserve">главы  </w:t>
      </w:r>
      <w:proofErr w:type="spellStart"/>
      <w:r>
        <w:rPr>
          <w:rStyle w:val="aff0"/>
          <w:rFonts w:ascii="Times New Roman" w:hAnsi="Times New Roman" w:cs="Times New Roman"/>
          <w:color w:val="333333"/>
        </w:rPr>
        <w:t>Кечушевского</w:t>
      </w:r>
      <w:proofErr w:type="spellEnd"/>
      <w:r>
        <w:rPr>
          <w:rStyle w:val="aff0"/>
          <w:rFonts w:ascii="Times New Roman" w:hAnsi="Times New Roman" w:cs="Times New Roman"/>
          <w:color w:val="333333"/>
        </w:rPr>
        <w:t xml:space="preserve"> сельского поселения</w:t>
      </w:r>
    </w:p>
    <w:p w:rsidR="004C0FA0" w:rsidRDefault="004C0FA0" w:rsidP="004C0FA0">
      <w:pPr>
        <w:ind w:firstLine="698"/>
        <w:jc w:val="right"/>
        <w:rPr>
          <w:rFonts w:ascii="Times New Roman" w:hAnsi="Times New Roman" w:cs="Times New Roman"/>
          <w:color w:val="333333"/>
        </w:rPr>
      </w:pPr>
      <w:r>
        <w:rPr>
          <w:rStyle w:val="aff0"/>
          <w:rFonts w:ascii="Times New Roman" w:hAnsi="Times New Roman" w:cs="Times New Roman"/>
          <w:color w:val="333333"/>
        </w:rPr>
        <w:t>от «23» июня  2010 г. N 6</w:t>
      </w:r>
    </w:p>
    <w:p w:rsidR="004C0FA0" w:rsidRDefault="004C0FA0" w:rsidP="004C0FA0">
      <w:pPr>
        <w:rPr>
          <w:rFonts w:ascii="Times New Roman" w:hAnsi="Times New Roman" w:cs="Times New Roman"/>
          <w:color w:val="333333"/>
        </w:rPr>
      </w:pPr>
    </w:p>
    <w:p w:rsidR="004C0FA0" w:rsidRDefault="004C0FA0" w:rsidP="004C0FA0">
      <w:pPr>
        <w:pStyle w:val="1"/>
        <w:rPr>
          <w:rFonts w:ascii="Times New Roman" w:hAnsi="Times New Roman" w:cs="Times New Roman"/>
          <w:color w:val="333333"/>
        </w:rPr>
      </w:pPr>
      <w:r>
        <w:rPr>
          <w:rFonts w:ascii="Times New Roman" w:hAnsi="Times New Roman" w:cs="Times New Roman"/>
          <w:color w:val="333333"/>
        </w:rPr>
        <w:t>Административный регламент</w:t>
      </w:r>
      <w:r>
        <w:rPr>
          <w:rFonts w:ascii="Times New Roman" w:hAnsi="Times New Roman" w:cs="Times New Roman"/>
          <w:color w:val="333333"/>
        </w:rPr>
        <w:br/>
        <w:t>проведения проверок при осуществлении муниципального земельного</w:t>
      </w:r>
      <w:r>
        <w:rPr>
          <w:rFonts w:ascii="Times New Roman" w:hAnsi="Times New Roman" w:cs="Times New Roman"/>
          <w:color w:val="333333"/>
        </w:rPr>
        <w:br/>
        <w:t xml:space="preserve">контроля на территории  </w:t>
      </w:r>
      <w:proofErr w:type="spellStart"/>
      <w:r>
        <w:rPr>
          <w:rFonts w:ascii="Times New Roman" w:hAnsi="Times New Roman" w:cs="Times New Roman"/>
          <w:color w:val="333333"/>
        </w:rPr>
        <w:t>Кечушевского</w:t>
      </w:r>
      <w:proofErr w:type="spellEnd"/>
      <w:r>
        <w:rPr>
          <w:rFonts w:ascii="Times New Roman" w:hAnsi="Times New Roman" w:cs="Times New Roman"/>
          <w:color w:val="333333"/>
        </w:rPr>
        <w:t xml:space="preserve"> сельского поселения </w:t>
      </w:r>
      <w:proofErr w:type="spellStart"/>
      <w:r>
        <w:rPr>
          <w:rFonts w:ascii="Times New Roman" w:hAnsi="Times New Roman" w:cs="Times New Roman"/>
          <w:color w:val="333333"/>
        </w:rPr>
        <w:t>Ардатовского</w:t>
      </w:r>
      <w:proofErr w:type="spellEnd"/>
      <w:r>
        <w:rPr>
          <w:rFonts w:ascii="Times New Roman" w:hAnsi="Times New Roman" w:cs="Times New Roman"/>
          <w:color w:val="333333"/>
        </w:rPr>
        <w:t xml:space="preserve"> муниципального района Республики Мордовия</w:t>
      </w:r>
    </w:p>
    <w:p w:rsidR="004C0FA0" w:rsidRDefault="004C0FA0" w:rsidP="004C0FA0">
      <w:pPr>
        <w:pStyle w:val="1"/>
        <w:rPr>
          <w:rFonts w:ascii="Times New Roman" w:hAnsi="Times New Roman" w:cs="Times New Roman"/>
          <w:color w:val="333333"/>
        </w:rPr>
      </w:pPr>
      <w:r>
        <w:rPr>
          <w:rFonts w:ascii="Times New Roman" w:hAnsi="Times New Roman" w:cs="Times New Roman"/>
          <w:color w:val="333333"/>
        </w:rPr>
        <w:t>Общие положения</w:t>
      </w:r>
    </w:p>
    <w:p w:rsidR="004C0FA0" w:rsidRDefault="004C0FA0" w:rsidP="004C0FA0">
      <w:pPr>
        <w:ind w:firstLine="0"/>
        <w:rPr>
          <w:rFonts w:ascii="Times New Roman" w:hAnsi="Times New Roman" w:cs="Times New Roman"/>
        </w:rPr>
      </w:pPr>
      <w:r>
        <w:rPr>
          <w:rFonts w:ascii="Times New Roman" w:hAnsi="Times New Roman" w:cs="Times New Roman"/>
        </w:rPr>
        <w:t xml:space="preserve">            1. </w:t>
      </w:r>
      <w:proofErr w:type="gramStart"/>
      <w:r>
        <w:rPr>
          <w:rFonts w:ascii="Times New Roman" w:hAnsi="Times New Roman" w:cs="Times New Roman"/>
        </w:rPr>
        <w:t xml:space="preserve">Административный регламент проведения проверок при осуществлении муниципального земельного контроля на территории </w:t>
      </w:r>
      <w:proofErr w:type="spellStart"/>
      <w:r>
        <w:rPr>
          <w:rFonts w:ascii="Times New Roman" w:hAnsi="Times New Roman" w:cs="Times New Roman"/>
        </w:rPr>
        <w:t>Кечушевского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Республики Мордовия (далее - Административный регламент) разработан в целях повышения качества и эффективности проверок, проводимых муниципальными инспекторами муниципального земельного контроля, защиты прав участников земельных правоотношений и определяет сроки и последовательность действий (административных процедур) при осуществлении полномочий по муниципальному земельному контролю.</w:t>
      </w:r>
      <w:proofErr w:type="gramEnd"/>
    </w:p>
    <w:p w:rsidR="004C0FA0" w:rsidRDefault="004C0FA0" w:rsidP="004C0FA0">
      <w:pPr>
        <w:rPr>
          <w:rFonts w:ascii="Times New Roman" w:hAnsi="Times New Roman" w:cs="Times New Roman"/>
        </w:rPr>
      </w:pPr>
      <w:bookmarkStart w:id="2" w:name="sub_102"/>
      <w:r>
        <w:rPr>
          <w:rFonts w:ascii="Times New Roman" w:hAnsi="Times New Roman" w:cs="Times New Roman"/>
        </w:rPr>
        <w:t xml:space="preserve">2. Функция по проведению проверок при осуществлении муниципального земельного контроля на территории </w:t>
      </w:r>
      <w:proofErr w:type="spellStart"/>
      <w:r>
        <w:rPr>
          <w:rFonts w:ascii="Times New Roman" w:hAnsi="Times New Roman" w:cs="Times New Roman"/>
        </w:rPr>
        <w:t>Кечушевского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Республики Мордовия (далее - функция по осуществлению муниципального земельного контроля) осуществляется в соответствии </w:t>
      </w:r>
      <w:proofErr w:type="gramStart"/>
      <w:r>
        <w:rPr>
          <w:rFonts w:ascii="Times New Roman" w:hAnsi="Times New Roman" w:cs="Times New Roman"/>
        </w:rPr>
        <w:t>с</w:t>
      </w:r>
      <w:proofErr w:type="gramEnd"/>
      <w:r>
        <w:rPr>
          <w:rFonts w:ascii="Times New Roman" w:hAnsi="Times New Roman" w:cs="Times New Roman"/>
        </w:rPr>
        <w:t>:</w:t>
      </w:r>
    </w:p>
    <w:bookmarkEnd w:id="2"/>
    <w:p w:rsidR="004C0FA0" w:rsidRDefault="004C0FA0" w:rsidP="004C0FA0">
      <w:pPr>
        <w:rPr>
          <w:rFonts w:ascii="Times New Roman" w:hAnsi="Times New Roman" w:cs="Times New Roman"/>
        </w:rPr>
      </w:pPr>
      <w:r>
        <w:rPr>
          <w:rFonts w:ascii="Times New Roman" w:hAnsi="Times New Roman" w:cs="Times New Roman"/>
        </w:rPr>
        <w:t>Конституцией Российской Федерации;</w:t>
      </w:r>
    </w:p>
    <w:p w:rsidR="004C0FA0" w:rsidRDefault="004C0FA0" w:rsidP="004C0FA0">
      <w:pPr>
        <w:rPr>
          <w:rFonts w:ascii="Times New Roman" w:hAnsi="Times New Roman" w:cs="Times New Roman"/>
        </w:rPr>
      </w:pPr>
      <w:r>
        <w:rPr>
          <w:rFonts w:ascii="Times New Roman" w:hAnsi="Times New Roman" w:cs="Times New Roman"/>
        </w:rPr>
        <w:t>Земельным кодексом Российской Федерации;</w:t>
      </w:r>
    </w:p>
    <w:p w:rsidR="004C0FA0" w:rsidRDefault="004C0FA0" w:rsidP="004C0FA0">
      <w:pPr>
        <w:rPr>
          <w:rFonts w:ascii="Times New Roman" w:hAnsi="Times New Roman" w:cs="Times New Roman"/>
        </w:rPr>
      </w:pPr>
      <w:r>
        <w:rPr>
          <w:rFonts w:ascii="Times New Roman" w:hAnsi="Times New Roman" w:cs="Times New Roman"/>
        </w:rPr>
        <w:t xml:space="preserve">Кодексом Российской Федерации об административных правонарушениях (далее - </w:t>
      </w:r>
      <w:proofErr w:type="spellStart"/>
      <w:r>
        <w:rPr>
          <w:rFonts w:ascii="Times New Roman" w:hAnsi="Times New Roman" w:cs="Times New Roman"/>
        </w:rPr>
        <w:t>КоАП</w:t>
      </w:r>
      <w:proofErr w:type="spellEnd"/>
      <w:r>
        <w:rPr>
          <w:rFonts w:ascii="Times New Roman" w:hAnsi="Times New Roman" w:cs="Times New Roman"/>
        </w:rPr>
        <w:t xml:space="preserve"> РФ);</w:t>
      </w:r>
    </w:p>
    <w:p w:rsidR="004C0FA0" w:rsidRDefault="004C0FA0" w:rsidP="004C0FA0">
      <w:pPr>
        <w:rPr>
          <w:rFonts w:ascii="Times New Roman" w:hAnsi="Times New Roman" w:cs="Times New Roman"/>
        </w:rPr>
      </w:pPr>
      <w:r>
        <w:rPr>
          <w:rFonts w:ascii="Times New Roman" w:hAnsi="Times New Roman" w:cs="Times New Roman"/>
        </w:rPr>
        <w:t>Федеральным законом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C0FA0" w:rsidRDefault="004C0FA0" w:rsidP="004C0FA0">
      <w:pPr>
        <w:rPr>
          <w:rFonts w:ascii="Times New Roman" w:hAnsi="Times New Roman" w:cs="Times New Roman"/>
        </w:rPr>
      </w:pPr>
      <w:r>
        <w:rPr>
          <w:rFonts w:ascii="Times New Roman" w:hAnsi="Times New Roman" w:cs="Times New Roman"/>
        </w:rPr>
        <w:t>Федеральным законом от 6 октября 2003 года N 131-ФЗ "Об общих принципах организации местного самоуправления в Российской Федерации";</w:t>
      </w:r>
    </w:p>
    <w:p w:rsidR="004C0FA0" w:rsidRDefault="004C0FA0" w:rsidP="004C0FA0">
      <w:pPr>
        <w:rPr>
          <w:rFonts w:ascii="Times New Roman" w:hAnsi="Times New Roman" w:cs="Times New Roman"/>
        </w:rPr>
      </w:pPr>
      <w:r>
        <w:rPr>
          <w:rFonts w:ascii="Times New Roman" w:hAnsi="Times New Roman" w:cs="Times New Roman"/>
        </w:rPr>
        <w:t>Федеральным законом от 24 июля 2007 года N 221-ФЗ "О государственном кадастре недвижимости";</w:t>
      </w:r>
    </w:p>
    <w:p w:rsidR="004C0FA0" w:rsidRDefault="004C0FA0" w:rsidP="004C0FA0">
      <w:pPr>
        <w:rPr>
          <w:rFonts w:ascii="Times New Roman" w:hAnsi="Times New Roman" w:cs="Times New Roman"/>
        </w:rPr>
      </w:pPr>
      <w:r>
        <w:rPr>
          <w:rFonts w:ascii="Times New Roman" w:hAnsi="Times New Roman" w:cs="Times New Roman"/>
        </w:rPr>
        <w:t xml:space="preserve">Уставом </w:t>
      </w:r>
      <w:proofErr w:type="spellStart"/>
      <w:r>
        <w:rPr>
          <w:rFonts w:ascii="Times New Roman" w:hAnsi="Times New Roman" w:cs="Times New Roman"/>
        </w:rPr>
        <w:t>Кечушевского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Республики Мордовия;</w:t>
      </w:r>
    </w:p>
    <w:p w:rsidR="004C0FA0" w:rsidRDefault="004C0FA0" w:rsidP="004C0FA0">
      <w:pPr>
        <w:rPr>
          <w:rFonts w:ascii="Times New Roman" w:hAnsi="Times New Roman" w:cs="Times New Roman"/>
        </w:rPr>
      </w:pPr>
      <w:r>
        <w:rPr>
          <w:rFonts w:ascii="Times New Roman" w:hAnsi="Times New Roman" w:cs="Times New Roman"/>
        </w:rPr>
        <w:t xml:space="preserve">Положением о муниципальном земельном контроле, утвержденным Решением Совета депутатов </w:t>
      </w:r>
      <w:proofErr w:type="spellStart"/>
      <w:r>
        <w:rPr>
          <w:rFonts w:ascii="Times New Roman" w:hAnsi="Times New Roman" w:cs="Times New Roman"/>
        </w:rPr>
        <w:t>Кечушевского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Республики Мордовия N 39от «17» февраля 2009 года.</w:t>
      </w:r>
    </w:p>
    <w:p w:rsidR="004C0FA0" w:rsidRDefault="004C0FA0" w:rsidP="004C0FA0">
      <w:pPr>
        <w:rPr>
          <w:rFonts w:ascii="Times New Roman" w:hAnsi="Times New Roman" w:cs="Times New Roman"/>
        </w:rPr>
      </w:pPr>
      <w:bookmarkStart w:id="3" w:name="sub_103"/>
      <w:r>
        <w:rPr>
          <w:rFonts w:ascii="Times New Roman" w:hAnsi="Times New Roman" w:cs="Times New Roman"/>
        </w:rPr>
        <w:t xml:space="preserve">3. </w:t>
      </w:r>
      <w:proofErr w:type="gramStart"/>
      <w:r>
        <w:rPr>
          <w:rFonts w:ascii="Times New Roman" w:hAnsi="Times New Roman" w:cs="Times New Roman"/>
        </w:rPr>
        <w:t xml:space="preserve">В соответствии с Положением о муниципальном земельном контроле, утвержденным Решением Совета </w:t>
      </w:r>
      <w:proofErr w:type="spellStart"/>
      <w:r>
        <w:rPr>
          <w:rFonts w:ascii="Times New Roman" w:hAnsi="Times New Roman" w:cs="Times New Roman"/>
        </w:rPr>
        <w:t>Кечушевского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Республики Мордовия N39 от «17» февраля 2009 года, органом местного самоуправления, осуществляющим муниципальный земельный контроль на территории </w:t>
      </w:r>
      <w:proofErr w:type="spellStart"/>
      <w:r>
        <w:rPr>
          <w:rFonts w:ascii="Times New Roman" w:hAnsi="Times New Roman" w:cs="Times New Roman"/>
        </w:rPr>
        <w:t>Кечушевского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Республики Мордовия, является Администрация </w:t>
      </w:r>
      <w:proofErr w:type="spellStart"/>
      <w:r>
        <w:rPr>
          <w:rFonts w:ascii="Times New Roman" w:hAnsi="Times New Roman" w:cs="Times New Roman"/>
        </w:rPr>
        <w:t>Кечушевского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Республики Мордовия (далее - Администрация).</w:t>
      </w:r>
      <w:proofErr w:type="gramEnd"/>
    </w:p>
    <w:bookmarkEnd w:id="3"/>
    <w:p w:rsidR="004C0FA0" w:rsidRDefault="004C0FA0" w:rsidP="004C0FA0">
      <w:pPr>
        <w:rPr>
          <w:rFonts w:ascii="Times New Roman" w:hAnsi="Times New Roman" w:cs="Times New Roman"/>
        </w:rPr>
      </w:pPr>
      <w:r>
        <w:rPr>
          <w:rFonts w:ascii="Times New Roman" w:hAnsi="Times New Roman" w:cs="Times New Roman"/>
        </w:rPr>
        <w:t xml:space="preserve">Руководителем муниципального земельного контроля в </w:t>
      </w:r>
      <w:proofErr w:type="spellStart"/>
      <w:r>
        <w:rPr>
          <w:rFonts w:ascii="Times New Roman" w:hAnsi="Times New Roman" w:cs="Times New Roman"/>
        </w:rPr>
        <w:t>Кечушевского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Республики Мордовия является Глава  </w:t>
      </w:r>
      <w:proofErr w:type="spellStart"/>
      <w:r>
        <w:rPr>
          <w:rFonts w:ascii="Times New Roman" w:hAnsi="Times New Roman" w:cs="Times New Roman"/>
        </w:rPr>
        <w:t>Кечушевского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Республики Мордовия (далее также - руководитель муниципального земельного контроля, Глава  сельского поселения);, муниципальными инспекторами муниципального земельного контроля в </w:t>
      </w:r>
      <w:proofErr w:type="spellStart"/>
      <w:r>
        <w:rPr>
          <w:rFonts w:ascii="Times New Roman" w:hAnsi="Times New Roman" w:cs="Times New Roman"/>
        </w:rPr>
        <w:t>Кечушевском</w:t>
      </w:r>
      <w:proofErr w:type="spellEnd"/>
      <w:r>
        <w:rPr>
          <w:rFonts w:ascii="Times New Roman" w:hAnsi="Times New Roman" w:cs="Times New Roman"/>
        </w:rPr>
        <w:t xml:space="preserve"> сельском поселении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Республики Мордовия является зам</w:t>
      </w:r>
      <w:proofErr w:type="gramStart"/>
      <w:r>
        <w:rPr>
          <w:rFonts w:ascii="Times New Roman" w:hAnsi="Times New Roman" w:cs="Times New Roman"/>
        </w:rPr>
        <w:t>.г</w:t>
      </w:r>
      <w:proofErr w:type="gramEnd"/>
      <w:r>
        <w:rPr>
          <w:rFonts w:ascii="Times New Roman" w:hAnsi="Times New Roman" w:cs="Times New Roman"/>
        </w:rPr>
        <w:t>лавы сельского поселения (далее также – зам.главы поселения)</w:t>
      </w:r>
    </w:p>
    <w:p w:rsidR="004C0FA0" w:rsidRDefault="004C0FA0" w:rsidP="004C0FA0">
      <w:pPr>
        <w:rPr>
          <w:rFonts w:ascii="Times New Roman" w:hAnsi="Times New Roman" w:cs="Times New Roman"/>
        </w:rPr>
      </w:pPr>
    </w:p>
    <w:p w:rsidR="004C0FA0" w:rsidRDefault="004C0FA0" w:rsidP="004C0FA0">
      <w:pPr>
        <w:pStyle w:val="1"/>
        <w:rPr>
          <w:rFonts w:ascii="Times New Roman" w:hAnsi="Times New Roman" w:cs="Times New Roman"/>
          <w:color w:val="333333"/>
        </w:rPr>
      </w:pPr>
      <w:bookmarkStart w:id="4" w:name="sub_200"/>
      <w:r>
        <w:rPr>
          <w:rFonts w:ascii="Times New Roman" w:hAnsi="Times New Roman" w:cs="Times New Roman"/>
          <w:color w:val="333333"/>
        </w:rPr>
        <w:t>Порядок информирования об исполнении функции</w:t>
      </w:r>
      <w:r>
        <w:rPr>
          <w:rFonts w:ascii="Times New Roman" w:hAnsi="Times New Roman" w:cs="Times New Roman"/>
          <w:color w:val="333333"/>
        </w:rPr>
        <w:br/>
        <w:t>по осуществлению муниципального земельного контроля</w:t>
      </w:r>
    </w:p>
    <w:p w:rsidR="004C0FA0" w:rsidRDefault="004C0FA0" w:rsidP="004C0FA0">
      <w:pPr>
        <w:rPr>
          <w:rFonts w:ascii="Times New Roman" w:hAnsi="Times New Roman" w:cs="Times New Roman"/>
          <w:color w:val="333333"/>
        </w:rPr>
      </w:pPr>
      <w:bookmarkStart w:id="5" w:name="sub_204"/>
      <w:bookmarkEnd w:id="4"/>
    </w:p>
    <w:bookmarkEnd w:id="5"/>
    <w:p w:rsidR="004C0FA0" w:rsidRDefault="004C0FA0" w:rsidP="004C0FA0">
      <w:pPr>
        <w:rPr>
          <w:rFonts w:ascii="Times New Roman" w:hAnsi="Times New Roman" w:cs="Times New Roman"/>
        </w:rPr>
      </w:pPr>
      <w:r>
        <w:rPr>
          <w:rFonts w:ascii="Times New Roman" w:hAnsi="Times New Roman" w:cs="Times New Roman"/>
        </w:rPr>
        <w:t>4. Сведения о месте нахождения, справочные телефоны размещаются на информационном стенде Администрации, в средствах массовой информации.</w:t>
      </w:r>
    </w:p>
    <w:p w:rsidR="004C0FA0" w:rsidRDefault="004C0FA0" w:rsidP="004C0FA0">
      <w:pPr>
        <w:rPr>
          <w:rFonts w:ascii="Times New Roman" w:hAnsi="Times New Roman" w:cs="Times New Roman"/>
        </w:rPr>
      </w:pPr>
      <w:r>
        <w:rPr>
          <w:rFonts w:ascii="Times New Roman" w:hAnsi="Times New Roman" w:cs="Times New Roman"/>
        </w:rPr>
        <w:t xml:space="preserve">График работы предусматривает прием и информирование физических лиц, юридических лиц и </w:t>
      </w:r>
      <w:r>
        <w:rPr>
          <w:rFonts w:ascii="Times New Roman" w:hAnsi="Times New Roman" w:cs="Times New Roman"/>
        </w:rPr>
        <w:lastRenderedPageBreak/>
        <w:t>индивидуальных предпринимателей, в том числе участвующих в проверке соблюдения земельного законодательства (далее - заявители):</w:t>
      </w:r>
    </w:p>
    <w:p w:rsidR="004C0FA0" w:rsidRDefault="004C0FA0" w:rsidP="004C0FA0">
      <w:pPr>
        <w:rPr>
          <w:rFonts w:ascii="Times New Roman" w:hAnsi="Times New Roman" w:cs="Times New Roman"/>
        </w:rPr>
      </w:pPr>
      <w:r>
        <w:rPr>
          <w:rFonts w:ascii="Times New Roman" w:hAnsi="Times New Roman" w:cs="Times New Roman"/>
        </w:rPr>
        <w:t>понедельник - 08.00-17.00 (перерыв с 13.00 до 14.00);</w:t>
      </w:r>
    </w:p>
    <w:p w:rsidR="004C0FA0" w:rsidRDefault="004C0FA0" w:rsidP="004C0FA0">
      <w:pPr>
        <w:rPr>
          <w:rFonts w:ascii="Times New Roman" w:hAnsi="Times New Roman" w:cs="Times New Roman"/>
        </w:rPr>
      </w:pPr>
      <w:r>
        <w:rPr>
          <w:rFonts w:ascii="Times New Roman" w:hAnsi="Times New Roman" w:cs="Times New Roman"/>
        </w:rPr>
        <w:t>вторник - 08.00-17.00 (перерыв с 13.00 до 14.00);</w:t>
      </w:r>
    </w:p>
    <w:p w:rsidR="004C0FA0" w:rsidRDefault="004C0FA0" w:rsidP="004C0FA0">
      <w:pPr>
        <w:rPr>
          <w:rFonts w:ascii="Times New Roman" w:hAnsi="Times New Roman" w:cs="Times New Roman"/>
        </w:rPr>
      </w:pPr>
      <w:r>
        <w:rPr>
          <w:rFonts w:ascii="Times New Roman" w:hAnsi="Times New Roman" w:cs="Times New Roman"/>
        </w:rPr>
        <w:t>среда - 08.00-17.00 (перерыв с 13.00 до 14.00);</w:t>
      </w:r>
    </w:p>
    <w:p w:rsidR="004C0FA0" w:rsidRDefault="004C0FA0" w:rsidP="004C0FA0">
      <w:pPr>
        <w:rPr>
          <w:rFonts w:ascii="Times New Roman" w:hAnsi="Times New Roman" w:cs="Times New Roman"/>
        </w:rPr>
      </w:pPr>
      <w:r>
        <w:rPr>
          <w:rFonts w:ascii="Times New Roman" w:hAnsi="Times New Roman" w:cs="Times New Roman"/>
        </w:rPr>
        <w:t>четверг - 08.00-17.00 (перерыв с 13.00 до 14.00);</w:t>
      </w:r>
    </w:p>
    <w:p w:rsidR="004C0FA0" w:rsidRDefault="004C0FA0" w:rsidP="004C0FA0">
      <w:pPr>
        <w:rPr>
          <w:rFonts w:ascii="Times New Roman" w:hAnsi="Times New Roman" w:cs="Times New Roman"/>
        </w:rPr>
      </w:pPr>
      <w:r>
        <w:rPr>
          <w:rFonts w:ascii="Times New Roman" w:hAnsi="Times New Roman" w:cs="Times New Roman"/>
        </w:rPr>
        <w:t>пятница - 08.00-16.00 (перерыв с 13.00 до 14.00);</w:t>
      </w:r>
    </w:p>
    <w:p w:rsidR="004C0FA0" w:rsidRDefault="004C0FA0" w:rsidP="004C0FA0">
      <w:pPr>
        <w:rPr>
          <w:rFonts w:ascii="Times New Roman" w:hAnsi="Times New Roman" w:cs="Times New Roman"/>
        </w:rPr>
      </w:pPr>
      <w:r>
        <w:rPr>
          <w:rFonts w:ascii="Times New Roman" w:hAnsi="Times New Roman" w:cs="Times New Roman"/>
        </w:rPr>
        <w:t>суббота, воскресенье - выходные дни.</w:t>
      </w:r>
    </w:p>
    <w:p w:rsidR="004C0FA0" w:rsidRDefault="004C0FA0" w:rsidP="004C0FA0">
      <w:pPr>
        <w:rPr>
          <w:rFonts w:ascii="Times New Roman" w:hAnsi="Times New Roman" w:cs="Times New Roman"/>
        </w:rPr>
      </w:pPr>
      <w:bookmarkStart w:id="6" w:name="sub_205"/>
      <w:r>
        <w:rPr>
          <w:rFonts w:ascii="Times New Roman" w:hAnsi="Times New Roman" w:cs="Times New Roman"/>
        </w:rPr>
        <w:t>5. Для получения информации о процедурах исполнения функции по осуществлению муниципального земельного контроля заявители обращаются в Администрацию:</w:t>
      </w:r>
    </w:p>
    <w:bookmarkEnd w:id="6"/>
    <w:p w:rsidR="004C0FA0" w:rsidRDefault="004C0FA0" w:rsidP="004C0FA0">
      <w:pPr>
        <w:rPr>
          <w:rFonts w:ascii="Times New Roman" w:hAnsi="Times New Roman" w:cs="Times New Roman"/>
        </w:rPr>
      </w:pPr>
      <w:r>
        <w:rPr>
          <w:rFonts w:ascii="Times New Roman" w:hAnsi="Times New Roman" w:cs="Times New Roman"/>
        </w:rPr>
        <w:t>- лично (в устной или письменной форме);</w:t>
      </w:r>
    </w:p>
    <w:p w:rsidR="004C0FA0" w:rsidRDefault="004C0FA0" w:rsidP="004C0FA0">
      <w:pPr>
        <w:rPr>
          <w:rFonts w:ascii="Times New Roman" w:hAnsi="Times New Roman" w:cs="Times New Roman"/>
        </w:rPr>
      </w:pPr>
      <w:r>
        <w:rPr>
          <w:rFonts w:ascii="Times New Roman" w:hAnsi="Times New Roman" w:cs="Times New Roman"/>
        </w:rPr>
        <w:t>- по телефону;</w:t>
      </w:r>
    </w:p>
    <w:p w:rsidR="004C0FA0" w:rsidRDefault="004C0FA0" w:rsidP="004C0FA0">
      <w:pPr>
        <w:rPr>
          <w:rFonts w:ascii="Times New Roman" w:hAnsi="Times New Roman" w:cs="Times New Roman"/>
        </w:rPr>
      </w:pPr>
      <w:r>
        <w:rPr>
          <w:rFonts w:ascii="Times New Roman" w:hAnsi="Times New Roman" w:cs="Times New Roman"/>
        </w:rPr>
        <w:t>- в письменном виде почтой.</w:t>
      </w:r>
    </w:p>
    <w:p w:rsidR="004C0FA0" w:rsidRDefault="004C0FA0" w:rsidP="004C0FA0">
      <w:pPr>
        <w:rPr>
          <w:rFonts w:ascii="Times New Roman" w:hAnsi="Times New Roman" w:cs="Times New Roman"/>
        </w:rPr>
      </w:pPr>
      <w:bookmarkStart w:id="7" w:name="sub_206"/>
      <w:r>
        <w:rPr>
          <w:rFonts w:ascii="Times New Roman" w:hAnsi="Times New Roman" w:cs="Times New Roman"/>
        </w:rPr>
        <w:t>6. Основными требованиями к информированию заявителей являются:</w:t>
      </w:r>
    </w:p>
    <w:bookmarkEnd w:id="7"/>
    <w:p w:rsidR="004C0FA0" w:rsidRDefault="004C0FA0" w:rsidP="004C0FA0">
      <w:pPr>
        <w:rPr>
          <w:rFonts w:ascii="Times New Roman" w:hAnsi="Times New Roman" w:cs="Times New Roman"/>
        </w:rPr>
      </w:pPr>
      <w:r>
        <w:rPr>
          <w:rFonts w:ascii="Times New Roman" w:hAnsi="Times New Roman" w:cs="Times New Roman"/>
        </w:rPr>
        <w:t>- достоверность предоставляемой информации;</w:t>
      </w:r>
    </w:p>
    <w:p w:rsidR="004C0FA0" w:rsidRDefault="004C0FA0" w:rsidP="004C0FA0">
      <w:pPr>
        <w:rPr>
          <w:rFonts w:ascii="Times New Roman" w:hAnsi="Times New Roman" w:cs="Times New Roman"/>
        </w:rPr>
      </w:pPr>
      <w:r>
        <w:rPr>
          <w:rFonts w:ascii="Times New Roman" w:hAnsi="Times New Roman" w:cs="Times New Roman"/>
        </w:rPr>
        <w:t>- четкость в изложении информации;</w:t>
      </w:r>
    </w:p>
    <w:p w:rsidR="004C0FA0" w:rsidRDefault="004C0FA0" w:rsidP="004C0FA0">
      <w:pPr>
        <w:rPr>
          <w:rFonts w:ascii="Times New Roman" w:hAnsi="Times New Roman" w:cs="Times New Roman"/>
        </w:rPr>
      </w:pPr>
      <w:r>
        <w:rPr>
          <w:rFonts w:ascii="Times New Roman" w:hAnsi="Times New Roman" w:cs="Times New Roman"/>
        </w:rPr>
        <w:t>- полнота информирования;</w:t>
      </w:r>
    </w:p>
    <w:p w:rsidR="004C0FA0" w:rsidRDefault="004C0FA0" w:rsidP="004C0FA0">
      <w:pPr>
        <w:rPr>
          <w:rFonts w:ascii="Times New Roman" w:hAnsi="Times New Roman" w:cs="Times New Roman"/>
        </w:rPr>
      </w:pPr>
      <w:r>
        <w:rPr>
          <w:rFonts w:ascii="Times New Roman" w:hAnsi="Times New Roman" w:cs="Times New Roman"/>
        </w:rPr>
        <w:t>- наглядность форм предоставляемой информации (при письменном информировании);</w:t>
      </w:r>
    </w:p>
    <w:p w:rsidR="004C0FA0" w:rsidRDefault="004C0FA0" w:rsidP="004C0FA0">
      <w:pPr>
        <w:rPr>
          <w:rFonts w:ascii="Times New Roman" w:hAnsi="Times New Roman" w:cs="Times New Roman"/>
        </w:rPr>
      </w:pPr>
      <w:r>
        <w:rPr>
          <w:rFonts w:ascii="Times New Roman" w:hAnsi="Times New Roman" w:cs="Times New Roman"/>
        </w:rPr>
        <w:t>- удобство и доступность получения информирования;</w:t>
      </w:r>
    </w:p>
    <w:p w:rsidR="004C0FA0" w:rsidRDefault="004C0FA0" w:rsidP="004C0FA0">
      <w:pPr>
        <w:rPr>
          <w:rFonts w:ascii="Times New Roman" w:hAnsi="Times New Roman" w:cs="Times New Roman"/>
        </w:rPr>
      </w:pPr>
      <w:r>
        <w:rPr>
          <w:rFonts w:ascii="Times New Roman" w:hAnsi="Times New Roman" w:cs="Times New Roman"/>
        </w:rPr>
        <w:t>- оперативность предоставления информации.</w:t>
      </w:r>
    </w:p>
    <w:p w:rsidR="004C0FA0" w:rsidRDefault="004C0FA0" w:rsidP="004C0FA0">
      <w:pPr>
        <w:rPr>
          <w:rFonts w:ascii="Times New Roman" w:hAnsi="Times New Roman" w:cs="Times New Roman"/>
        </w:rPr>
      </w:pPr>
      <w:bookmarkStart w:id="8" w:name="sub_207"/>
      <w:r>
        <w:rPr>
          <w:rFonts w:ascii="Times New Roman" w:hAnsi="Times New Roman" w:cs="Times New Roman"/>
        </w:rPr>
        <w:t>7. Информирование заявителей организуется следующим образом:</w:t>
      </w:r>
    </w:p>
    <w:bookmarkEnd w:id="8"/>
    <w:p w:rsidR="004C0FA0" w:rsidRDefault="004C0FA0" w:rsidP="004C0FA0">
      <w:pPr>
        <w:rPr>
          <w:rFonts w:ascii="Times New Roman" w:hAnsi="Times New Roman" w:cs="Times New Roman"/>
        </w:rPr>
      </w:pPr>
      <w:r>
        <w:rPr>
          <w:rFonts w:ascii="Times New Roman" w:hAnsi="Times New Roman" w:cs="Times New Roman"/>
        </w:rPr>
        <w:t>- индивидуальное информирование;</w:t>
      </w:r>
    </w:p>
    <w:p w:rsidR="004C0FA0" w:rsidRDefault="004C0FA0" w:rsidP="004C0FA0">
      <w:pPr>
        <w:rPr>
          <w:rFonts w:ascii="Times New Roman" w:hAnsi="Times New Roman" w:cs="Times New Roman"/>
        </w:rPr>
      </w:pPr>
      <w:r>
        <w:rPr>
          <w:rFonts w:ascii="Times New Roman" w:hAnsi="Times New Roman" w:cs="Times New Roman"/>
        </w:rPr>
        <w:t>- публичное информирование.</w:t>
      </w:r>
    </w:p>
    <w:p w:rsidR="004C0FA0" w:rsidRDefault="004C0FA0" w:rsidP="004C0FA0">
      <w:pPr>
        <w:rPr>
          <w:rFonts w:ascii="Times New Roman" w:hAnsi="Times New Roman" w:cs="Times New Roman"/>
        </w:rPr>
      </w:pPr>
      <w:bookmarkStart w:id="9" w:name="sub_208"/>
      <w:r>
        <w:rPr>
          <w:rFonts w:ascii="Times New Roman" w:hAnsi="Times New Roman" w:cs="Times New Roman"/>
        </w:rPr>
        <w:t>8. Информирование проводится в форме:</w:t>
      </w:r>
    </w:p>
    <w:bookmarkEnd w:id="9"/>
    <w:p w:rsidR="004C0FA0" w:rsidRDefault="004C0FA0" w:rsidP="004C0FA0">
      <w:pPr>
        <w:rPr>
          <w:rFonts w:ascii="Times New Roman" w:hAnsi="Times New Roman" w:cs="Times New Roman"/>
        </w:rPr>
      </w:pPr>
      <w:r>
        <w:rPr>
          <w:rFonts w:ascii="Times New Roman" w:hAnsi="Times New Roman" w:cs="Times New Roman"/>
        </w:rPr>
        <w:t>- устного информирования;</w:t>
      </w:r>
    </w:p>
    <w:p w:rsidR="004C0FA0" w:rsidRDefault="004C0FA0" w:rsidP="004C0FA0">
      <w:pPr>
        <w:rPr>
          <w:rFonts w:ascii="Times New Roman" w:hAnsi="Times New Roman" w:cs="Times New Roman"/>
        </w:rPr>
      </w:pPr>
      <w:r>
        <w:rPr>
          <w:rFonts w:ascii="Times New Roman" w:hAnsi="Times New Roman" w:cs="Times New Roman"/>
        </w:rPr>
        <w:t>- письменного информирования.</w:t>
      </w:r>
    </w:p>
    <w:p w:rsidR="004C0FA0" w:rsidRDefault="004C0FA0" w:rsidP="004C0FA0">
      <w:pPr>
        <w:rPr>
          <w:rFonts w:ascii="Times New Roman" w:hAnsi="Times New Roman" w:cs="Times New Roman"/>
        </w:rPr>
      </w:pPr>
      <w:bookmarkStart w:id="10" w:name="sub_209"/>
      <w:r>
        <w:rPr>
          <w:rFonts w:ascii="Times New Roman" w:hAnsi="Times New Roman" w:cs="Times New Roman"/>
        </w:rPr>
        <w:t>9. Индивидуальное устное информирование осуществляется Администрацией при обращении заявителей за информацией лично или по телефону.</w:t>
      </w:r>
    </w:p>
    <w:bookmarkEnd w:id="10"/>
    <w:p w:rsidR="004C0FA0" w:rsidRDefault="004C0FA0" w:rsidP="004C0FA0">
      <w:pPr>
        <w:rPr>
          <w:rFonts w:ascii="Times New Roman" w:hAnsi="Times New Roman" w:cs="Times New Roman"/>
        </w:rPr>
      </w:pPr>
      <w:r>
        <w:rPr>
          <w:rFonts w:ascii="Times New Roman" w:hAnsi="Times New Roman" w:cs="Times New Roman"/>
        </w:rPr>
        <w:t>Зам</w:t>
      </w:r>
      <w:proofErr w:type="gramStart"/>
      <w:r>
        <w:rPr>
          <w:rFonts w:ascii="Times New Roman" w:hAnsi="Times New Roman" w:cs="Times New Roman"/>
        </w:rPr>
        <w:t>.г</w:t>
      </w:r>
      <w:proofErr w:type="gramEnd"/>
      <w:r>
        <w:rPr>
          <w:rFonts w:ascii="Times New Roman" w:hAnsi="Times New Roman" w:cs="Times New Roman"/>
        </w:rPr>
        <w:t xml:space="preserve">лавы сельского </w:t>
      </w:r>
      <w:proofErr w:type="spellStart"/>
      <w:r>
        <w:rPr>
          <w:rFonts w:ascii="Times New Roman" w:hAnsi="Times New Roman" w:cs="Times New Roman"/>
        </w:rPr>
        <w:t>порселения</w:t>
      </w:r>
      <w:proofErr w:type="spellEnd"/>
      <w:r>
        <w:rPr>
          <w:rFonts w:ascii="Times New Roman" w:hAnsi="Times New Roman" w:cs="Times New Roman"/>
        </w:rPr>
        <w:t>, осуществляющий индивидуальное устное информирование, должен принять все необходимые меры для предоставления полного и оперативного ответа на поставленные вопросы, в том числе с привлечением других сотрудников. Время ожидания заявителя при индивидуальном устном информировании не может превышать 30 минут.</w:t>
      </w:r>
    </w:p>
    <w:p w:rsidR="004C0FA0" w:rsidRDefault="004C0FA0" w:rsidP="004C0FA0">
      <w:pPr>
        <w:rPr>
          <w:rFonts w:ascii="Times New Roman" w:hAnsi="Times New Roman" w:cs="Times New Roman"/>
        </w:rPr>
      </w:pPr>
      <w:r>
        <w:rPr>
          <w:rFonts w:ascii="Times New Roman" w:hAnsi="Times New Roman" w:cs="Times New Roman"/>
        </w:rPr>
        <w:t>Индивидуальное устное информирование каждого заявителя зам</w:t>
      </w:r>
      <w:proofErr w:type="gramStart"/>
      <w:r>
        <w:rPr>
          <w:rFonts w:ascii="Times New Roman" w:hAnsi="Times New Roman" w:cs="Times New Roman"/>
        </w:rPr>
        <w:t>.г</w:t>
      </w:r>
      <w:proofErr w:type="gramEnd"/>
      <w:r>
        <w:rPr>
          <w:rFonts w:ascii="Times New Roman" w:hAnsi="Times New Roman" w:cs="Times New Roman"/>
        </w:rPr>
        <w:t>лавы поселения осуществляет не более 10 минут.</w:t>
      </w:r>
    </w:p>
    <w:p w:rsidR="004C0FA0" w:rsidRDefault="004C0FA0" w:rsidP="004C0FA0">
      <w:pPr>
        <w:rPr>
          <w:rFonts w:ascii="Times New Roman" w:hAnsi="Times New Roman" w:cs="Times New Roman"/>
        </w:rPr>
      </w:pPr>
      <w:r>
        <w:rPr>
          <w:rFonts w:ascii="Times New Roman" w:hAnsi="Times New Roman" w:cs="Times New Roman"/>
        </w:rPr>
        <w:t>Если для подготовки ответа требуется продолжительное время, зам</w:t>
      </w:r>
      <w:proofErr w:type="gramStart"/>
      <w:r>
        <w:rPr>
          <w:rFonts w:ascii="Times New Roman" w:hAnsi="Times New Roman" w:cs="Times New Roman"/>
        </w:rPr>
        <w:t>.г</w:t>
      </w:r>
      <w:proofErr w:type="gramEnd"/>
      <w:r>
        <w:rPr>
          <w:rFonts w:ascii="Times New Roman" w:hAnsi="Times New Roman" w:cs="Times New Roman"/>
        </w:rPr>
        <w:t>лавы поселения, осуществляющий индивидуальное устное информирование, может предложить заявителям обратиться за необходимой информацией в письменном виде.</w:t>
      </w:r>
    </w:p>
    <w:p w:rsidR="004C0FA0" w:rsidRDefault="004C0FA0" w:rsidP="004C0FA0">
      <w:pPr>
        <w:rPr>
          <w:rFonts w:ascii="Times New Roman" w:hAnsi="Times New Roman" w:cs="Times New Roman"/>
        </w:rPr>
      </w:pPr>
    </w:p>
    <w:p w:rsidR="004C0FA0" w:rsidRDefault="004C0FA0" w:rsidP="004C0FA0">
      <w:pPr>
        <w:rPr>
          <w:rFonts w:ascii="Times New Roman" w:hAnsi="Times New Roman" w:cs="Times New Roman"/>
        </w:rPr>
      </w:pPr>
      <w:bookmarkStart w:id="11" w:name="sub_210"/>
      <w:r>
        <w:rPr>
          <w:rFonts w:ascii="Times New Roman" w:hAnsi="Times New Roman" w:cs="Times New Roman"/>
        </w:rPr>
        <w:t>10. Индивидуальное письменное информирование при обращении заявителей Администрацию осуществляется путем направления ответов почтовым отправлением или посредством официальных сайтов.</w:t>
      </w:r>
    </w:p>
    <w:bookmarkEnd w:id="11"/>
    <w:p w:rsidR="004C0FA0" w:rsidRDefault="004C0FA0" w:rsidP="004C0FA0">
      <w:pPr>
        <w:rPr>
          <w:rFonts w:ascii="Times New Roman" w:hAnsi="Times New Roman" w:cs="Times New Roman"/>
        </w:rPr>
      </w:pPr>
      <w:r>
        <w:rPr>
          <w:rFonts w:ascii="Times New Roman" w:hAnsi="Times New Roman" w:cs="Times New Roman"/>
        </w:rPr>
        <w:t>Письменные обращения граждан рассматриваются в течение 30 дней со дня их регистрации.</w:t>
      </w:r>
    </w:p>
    <w:p w:rsidR="004C0FA0" w:rsidRDefault="004C0FA0" w:rsidP="004C0FA0">
      <w:pPr>
        <w:rPr>
          <w:rFonts w:ascii="Times New Roman" w:hAnsi="Times New Roman" w:cs="Times New Roman"/>
        </w:rPr>
      </w:pPr>
      <w:r>
        <w:rPr>
          <w:rFonts w:ascii="Times New Roman" w:hAnsi="Times New Roman" w:cs="Times New Roman"/>
        </w:rPr>
        <w:t>Если для рассмотрения обращения граждан необходимо проведение выездной проверки, истребование дополнительных материалов либо принятие иных мер, указанный срок может быть продлен Главой поселения. Максимальный срок, на который может быть продлено рассмотрение обращения гражданина, составляет не более чем 30 дней.</w:t>
      </w:r>
    </w:p>
    <w:p w:rsidR="004C0FA0" w:rsidRDefault="004C0FA0" w:rsidP="004C0FA0">
      <w:pPr>
        <w:rPr>
          <w:rFonts w:ascii="Times New Roman" w:hAnsi="Times New Roman" w:cs="Times New Roman"/>
        </w:rPr>
      </w:pPr>
      <w:bookmarkStart w:id="12" w:name="sub_211"/>
      <w:r>
        <w:rPr>
          <w:rFonts w:ascii="Times New Roman" w:hAnsi="Times New Roman" w:cs="Times New Roman"/>
        </w:rPr>
        <w:t>11. Публичное устное информирование осуществляется посредством привлечения средств массовой информации - радио, телевидения. Выступления зам</w:t>
      </w:r>
      <w:proofErr w:type="gramStart"/>
      <w:r>
        <w:rPr>
          <w:rFonts w:ascii="Times New Roman" w:hAnsi="Times New Roman" w:cs="Times New Roman"/>
        </w:rPr>
        <w:t>.г</w:t>
      </w:r>
      <w:proofErr w:type="gramEnd"/>
      <w:r>
        <w:rPr>
          <w:rFonts w:ascii="Times New Roman" w:hAnsi="Times New Roman" w:cs="Times New Roman"/>
        </w:rPr>
        <w:t>лавы поселения по радио и телевидению согласовываются с Главой  сельского поселения.</w:t>
      </w:r>
    </w:p>
    <w:p w:rsidR="004C0FA0" w:rsidRDefault="004C0FA0" w:rsidP="004C0FA0">
      <w:pPr>
        <w:rPr>
          <w:rFonts w:ascii="Times New Roman" w:hAnsi="Times New Roman" w:cs="Times New Roman"/>
        </w:rPr>
      </w:pPr>
      <w:bookmarkStart w:id="13" w:name="sub_212"/>
      <w:bookmarkEnd w:id="12"/>
      <w:r>
        <w:rPr>
          <w:rFonts w:ascii="Times New Roman" w:hAnsi="Times New Roman" w:cs="Times New Roman"/>
        </w:rPr>
        <w:t>12. Публичное письменное информирование осуществляется путем публикации информационных материалов в средствах массовой информации, включая официальный сайт Администрации.</w:t>
      </w:r>
    </w:p>
    <w:p w:rsidR="004C0FA0" w:rsidRDefault="004C0FA0" w:rsidP="004C0FA0">
      <w:pPr>
        <w:rPr>
          <w:rFonts w:ascii="Times New Roman" w:hAnsi="Times New Roman" w:cs="Times New Roman"/>
        </w:rPr>
      </w:pPr>
      <w:bookmarkStart w:id="14" w:name="sub_213"/>
      <w:bookmarkEnd w:id="13"/>
      <w:r>
        <w:rPr>
          <w:rFonts w:ascii="Times New Roman" w:hAnsi="Times New Roman" w:cs="Times New Roman"/>
        </w:rPr>
        <w:t>13. На стендах с организационно-распорядительной информацией размещается следующая обязательная информация:</w:t>
      </w:r>
    </w:p>
    <w:bookmarkEnd w:id="14"/>
    <w:p w:rsidR="004C0FA0" w:rsidRDefault="004C0FA0" w:rsidP="004C0FA0">
      <w:pPr>
        <w:rPr>
          <w:rFonts w:ascii="Times New Roman" w:hAnsi="Times New Roman" w:cs="Times New Roman"/>
        </w:rPr>
      </w:pPr>
      <w:r>
        <w:rPr>
          <w:rFonts w:ascii="Times New Roman" w:hAnsi="Times New Roman" w:cs="Times New Roman"/>
        </w:rPr>
        <w:t>1) режим работы Администрации;</w:t>
      </w:r>
    </w:p>
    <w:p w:rsidR="004C0FA0" w:rsidRDefault="004C0FA0" w:rsidP="004C0FA0">
      <w:pPr>
        <w:rPr>
          <w:rFonts w:ascii="Times New Roman" w:hAnsi="Times New Roman" w:cs="Times New Roman"/>
        </w:rPr>
      </w:pPr>
      <w:r>
        <w:rPr>
          <w:rFonts w:ascii="Times New Roman" w:hAnsi="Times New Roman" w:cs="Times New Roman"/>
        </w:rPr>
        <w:t>2) номера кабинетов, где проводятся прием и информирование заявителей, фамилии, имена, отчества и должности специалистов, осуществляющих прием и информирование заявителей;</w:t>
      </w:r>
    </w:p>
    <w:p w:rsidR="004C0FA0" w:rsidRDefault="004C0FA0" w:rsidP="004C0FA0">
      <w:pPr>
        <w:rPr>
          <w:rFonts w:ascii="Times New Roman" w:hAnsi="Times New Roman" w:cs="Times New Roman"/>
        </w:rPr>
      </w:pPr>
      <w:r>
        <w:rPr>
          <w:rFonts w:ascii="Times New Roman" w:hAnsi="Times New Roman" w:cs="Times New Roman"/>
        </w:rPr>
        <w:t>3) адрес официального сайта Администрации;</w:t>
      </w:r>
    </w:p>
    <w:p w:rsidR="004C0FA0" w:rsidRDefault="004C0FA0" w:rsidP="004C0FA0">
      <w:pPr>
        <w:rPr>
          <w:rFonts w:ascii="Times New Roman" w:hAnsi="Times New Roman" w:cs="Times New Roman"/>
        </w:rPr>
      </w:pPr>
      <w:r>
        <w:rPr>
          <w:rFonts w:ascii="Times New Roman" w:hAnsi="Times New Roman" w:cs="Times New Roman"/>
        </w:rPr>
        <w:t>4) номера телефонов, адреса электронной почты Администрации</w:t>
      </w:r>
    </w:p>
    <w:p w:rsidR="004C0FA0" w:rsidRDefault="004C0FA0" w:rsidP="004C0FA0">
      <w:pPr>
        <w:rPr>
          <w:rFonts w:ascii="Times New Roman" w:hAnsi="Times New Roman" w:cs="Times New Roman"/>
        </w:rPr>
      </w:pPr>
      <w:r>
        <w:rPr>
          <w:rFonts w:ascii="Times New Roman" w:hAnsi="Times New Roman" w:cs="Times New Roman"/>
        </w:rPr>
        <w:t xml:space="preserve">5) перечень документов, которые могут быть предъявлены заявителями в качестве </w:t>
      </w:r>
      <w:r>
        <w:rPr>
          <w:rFonts w:ascii="Times New Roman" w:hAnsi="Times New Roman" w:cs="Times New Roman"/>
        </w:rPr>
        <w:lastRenderedPageBreak/>
        <w:t>удостоверяющих личность;</w:t>
      </w:r>
    </w:p>
    <w:p w:rsidR="004C0FA0" w:rsidRDefault="004C0FA0" w:rsidP="004C0FA0">
      <w:pPr>
        <w:rPr>
          <w:rFonts w:ascii="Times New Roman" w:hAnsi="Times New Roman" w:cs="Times New Roman"/>
        </w:rPr>
      </w:pPr>
      <w:r>
        <w:rPr>
          <w:rFonts w:ascii="Times New Roman" w:hAnsi="Times New Roman" w:cs="Times New Roman"/>
        </w:rPr>
        <w:t>6) перечень правоустанавливающих документов.</w:t>
      </w:r>
    </w:p>
    <w:p w:rsidR="004C0FA0" w:rsidRDefault="004C0FA0" w:rsidP="004C0FA0">
      <w:pPr>
        <w:rPr>
          <w:rFonts w:ascii="Times New Roman" w:hAnsi="Times New Roman" w:cs="Times New Roman"/>
        </w:rPr>
      </w:pPr>
      <w:r>
        <w:rPr>
          <w:rFonts w:ascii="Times New Roman" w:hAnsi="Times New Roman" w:cs="Times New Roman"/>
        </w:rPr>
        <w:t>Тексты информационных материалов печатаются удобным для чтения шрифтом (размер шрифта не менее N 18), без исправлений, наиболее важные места выделяются другим шрифтом. В случае оформления информационных материалов в виде брошюр требования к размеру шрифта могут быть снижены.</w:t>
      </w:r>
    </w:p>
    <w:p w:rsidR="004C0FA0" w:rsidRDefault="004C0FA0" w:rsidP="004C0FA0">
      <w:pPr>
        <w:rPr>
          <w:rFonts w:ascii="Times New Roman" w:hAnsi="Times New Roman" w:cs="Times New Roman"/>
        </w:rPr>
      </w:pPr>
    </w:p>
    <w:p w:rsidR="004C0FA0" w:rsidRDefault="004C0FA0" w:rsidP="004C0FA0">
      <w:pPr>
        <w:pStyle w:val="1"/>
        <w:rPr>
          <w:rFonts w:ascii="Times New Roman" w:hAnsi="Times New Roman" w:cs="Times New Roman"/>
          <w:color w:val="333333"/>
        </w:rPr>
      </w:pPr>
      <w:bookmarkStart w:id="15" w:name="sub_300"/>
      <w:r>
        <w:rPr>
          <w:rFonts w:ascii="Times New Roman" w:hAnsi="Times New Roman" w:cs="Times New Roman"/>
          <w:color w:val="333333"/>
        </w:rPr>
        <w:t>Обязанности должностных лиц при ответе на телефонные звонки, устные</w:t>
      </w:r>
      <w:r>
        <w:rPr>
          <w:rFonts w:ascii="Times New Roman" w:hAnsi="Times New Roman" w:cs="Times New Roman"/>
          <w:color w:val="333333"/>
        </w:rPr>
        <w:br/>
        <w:t>и письменные обращения заявителей, требования к форме и характеру</w:t>
      </w:r>
      <w:r>
        <w:rPr>
          <w:rFonts w:ascii="Times New Roman" w:hAnsi="Times New Roman" w:cs="Times New Roman"/>
          <w:color w:val="333333"/>
        </w:rPr>
        <w:br/>
        <w:t>взаимодействия должностных лиц с заявителями</w:t>
      </w:r>
    </w:p>
    <w:p w:rsidR="004C0FA0" w:rsidRDefault="004C0FA0" w:rsidP="004C0FA0">
      <w:pPr>
        <w:rPr>
          <w:rFonts w:ascii="Times New Roman" w:hAnsi="Times New Roman" w:cs="Times New Roman"/>
        </w:rPr>
      </w:pPr>
      <w:bookmarkStart w:id="16" w:name="sub_314"/>
      <w:bookmarkEnd w:id="15"/>
    </w:p>
    <w:bookmarkEnd w:id="16"/>
    <w:p w:rsidR="004C0FA0" w:rsidRDefault="004C0FA0" w:rsidP="004C0FA0">
      <w:pPr>
        <w:rPr>
          <w:rFonts w:ascii="Times New Roman" w:hAnsi="Times New Roman" w:cs="Times New Roman"/>
        </w:rPr>
      </w:pPr>
      <w:r>
        <w:rPr>
          <w:rFonts w:ascii="Times New Roman" w:hAnsi="Times New Roman" w:cs="Times New Roman"/>
        </w:rPr>
        <w:t>14. При ответе на телефонные звонки зам</w:t>
      </w:r>
      <w:proofErr w:type="gramStart"/>
      <w:r>
        <w:rPr>
          <w:rFonts w:ascii="Times New Roman" w:hAnsi="Times New Roman" w:cs="Times New Roman"/>
        </w:rPr>
        <w:t>.г</w:t>
      </w:r>
      <w:proofErr w:type="gramEnd"/>
      <w:r>
        <w:rPr>
          <w:rFonts w:ascii="Times New Roman" w:hAnsi="Times New Roman" w:cs="Times New Roman"/>
        </w:rPr>
        <w:t>лавы поселения, осуществляющий прием и информирование, сняв трубку, должен назвать фамилию, имя, отчество, занимаемую должность.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осуществляющий прием и информирование, должен кратко подвести итоги и перечислить меры, которые надо принять (кто именно, когда и что должен сделать).</w:t>
      </w:r>
    </w:p>
    <w:p w:rsidR="004C0FA0" w:rsidRDefault="004C0FA0" w:rsidP="004C0FA0">
      <w:pPr>
        <w:rPr>
          <w:rFonts w:ascii="Times New Roman" w:hAnsi="Times New Roman" w:cs="Times New Roman"/>
        </w:rPr>
      </w:pPr>
      <w:bookmarkStart w:id="17" w:name="sub_315"/>
      <w:r>
        <w:rPr>
          <w:rFonts w:ascii="Times New Roman" w:hAnsi="Times New Roman" w:cs="Times New Roman"/>
        </w:rPr>
        <w:t>15. При устном обращении заявителей (по телефону или лично) зам</w:t>
      </w:r>
      <w:proofErr w:type="gramStart"/>
      <w:r>
        <w:rPr>
          <w:rFonts w:ascii="Times New Roman" w:hAnsi="Times New Roman" w:cs="Times New Roman"/>
        </w:rPr>
        <w:t>.г</w:t>
      </w:r>
      <w:proofErr w:type="gramEnd"/>
      <w:r>
        <w:rPr>
          <w:rFonts w:ascii="Times New Roman" w:hAnsi="Times New Roman" w:cs="Times New Roman"/>
        </w:rPr>
        <w:t>лавы поселения, осуществляющий прием и информирование, дает ответ самостоятельно. Если зам</w:t>
      </w:r>
      <w:proofErr w:type="gramStart"/>
      <w:r>
        <w:rPr>
          <w:rFonts w:ascii="Times New Roman" w:hAnsi="Times New Roman" w:cs="Times New Roman"/>
        </w:rPr>
        <w:t>.г</w:t>
      </w:r>
      <w:proofErr w:type="gramEnd"/>
      <w:r>
        <w:rPr>
          <w:rFonts w:ascii="Times New Roman" w:hAnsi="Times New Roman" w:cs="Times New Roman"/>
        </w:rPr>
        <w:t>лавы поселения, к которому обратился заявитель, не может ответить на вопрос самостоятельно, то он может предложить обратиться письменно.</w:t>
      </w:r>
    </w:p>
    <w:p w:rsidR="004C0FA0" w:rsidRDefault="004C0FA0" w:rsidP="004C0FA0">
      <w:pPr>
        <w:rPr>
          <w:rFonts w:ascii="Times New Roman" w:hAnsi="Times New Roman" w:cs="Times New Roman"/>
        </w:rPr>
      </w:pPr>
      <w:bookmarkStart w:id="18" w:name="sub_316"/>
      <w:bookmarkEnd w:id="17"/>
      <w:r>
        <w:rPr>
          <w:rFonts w:ascii="Times New Roman" w:hAnsi="Times New Roman" w:cs="Times New Roman"/>
        </w:rPr>
        <w:t>16. Ответы на письменные обращения направляются в письменном виде и должны содержать: ответы на поставленные вопросы, фамилию, инициалы и номер телефона исполнителя. Ответ подписывается Главой  сельского поселения.</w:t>
      </w:r>
    </w:p>
    <w:p w:rsidR="004C0FA0" w:rsidRDefault="004C0FA0" w:rsidP="004C0FA0">
      <w:pPr>
        <w:rPr>
          <w:rFonts w:ascii="Times New Roman" w:hAnsi="Times New Roman" w:cs="Times New Roman"/>
        </w:rPr>
      </w:pPr>
      <w:bookmarkStart w:id="19" w:name="sub_317"/>
      <w:bookmarkEnd w:id="18"/>
      <w:r>
        <w:rPr>
          <w:rFonts w:ascii="Times New Roman" w:hAnsi="Times New Roman" w:cs="Times New Roman"/>
        </w:rPr>
        <w:t>17. Зам</w:t>
      </w:r>
      <w:proofErr w:type="gramStart"/>
      <w:r>
        <w:rPr>
          <w:rFonts w:ascii="Times New Roman" w:hAnsi="Times New Roman" w:cs="Times New Roman"/>
        </w:rPr>
        <w:t>.г</w:t>
      </w:r>
      <w:proofErr w:type="gramEnd"/>
      <w:r>
        <w:rPr>
          <w:rFonts w:ascii="Times New Roman" w:hAnsi="Times New Roman" w:cs="Times New Roman"/>
        </w:rPr>
        <w:t>лавы поселения, осуществляющий прием и информирование (по телефону или лично), должны корректно и внимательно относиться к заявителям, не унижая их чести и достоинства. Информирование должно проводиться без больших пауз, лишних слов, оборотов и эмоций.</w:t>
      </w:r>
    </w:p>
    <w:p w:rsidR="004C0FA0" w:rsidRDefault="004C0FA0" w:rsidP="004C0FA0">
      <w:pPr>
        <w:rPr>
          <w:rFonts w:ascii="Times New Roman" w:hAnsi="Times New Roman" w:cs="Times New Roman"/>
        </w:rPr>
      </w:pPr>
      <w:bookmarkStart w:id="20" w:name="sub_318"/>
      <w:bookmarkEnd w:id="19"/>
      <w:r>
        <w:rPr>
          <w:rFonts w:ascii="Times New Roman" w:hAnsi="Times New Roman" w:cs="Times New Roman"/>
        </w:rPr>
        <w:t>18. Зам</w:t>
      </w:r>
      <w:proofErr w:type="gramStart"/>
      <w:r>
        <w:rPr>
          <w:rFonts w:ascii="Times New Roman" w:hAnsi="Times New Roman" w:cs="Times New Roman"/>
        </w:rPr>
        <w:t>.г</w:t>
      </w:r>
      <w:proofErr w:type="gramEnd"/>
      <w:r>
        <w:rPr>
          <w:rFonts w:ascii="Times New Roman" w:hAnsi="Times New Roman" w:cs="Times New Roman"/>
        </w:rPr>
        <w:t>лавы поселения, осуществляющая прием и информирование, не вправе осуществлять консультирование заявителей, выходящее за рамки информирования о стандартных процедурах и условиях исполнения функции по осуществлению муниципального земельного контроля и влияющее прямо или косвенно на индивидуальные решения заявителей.</w:t>
      </w:r>
    </w:p>
    <w:bookmarkEnd w:id="20"/>
    <w:p w:rsidR="004C0FA0" w:rsidRDefault="004C0FA0" w:rsidP="004C0FA0">
      <w:pPr>
        <w:rPr>
          <w:rFonts w:ascii="Times New Roman" w:hAnsi="Times New Roman" w:cs="Times New Roman"/>
        </w:rPr>
      </w:pPr>
    </w:p>
    <w:p w:rsidR="004C0FA0" w:rsidRDefault="004C0FA0" w:rsidP="004C0FA0">
      <w:pPr>
        <w:pStyle w:val="1"/>
        <w:rPr>
          <w:rFonts w:ascii="Times New Roman" w:hAnsi="Times New Roman" w:cs="Times New Roman"/>
          <w:color w:val="333333"/>
        </w:rPr>
      </w:pPr>
      <w:bookmarkStart w:id="21" w:name="sub_400"/>
      <w:r>
        <w:rPr>
          <w:rFonts w:ascii="Times New Roman" w:hAnsi="Times New Roman" w:cs="Times New Roman"/>
          <w:color w:val="333333"/>
        </w:rPr>
        <w:t>Требования к удобству и комфорту мест приема заявителей</w:t>
      </w:r>
    </w:p>
    <w:p w:rsidR="004C0FA0" w:rsidRDefault="004C0FA0" w:rsidP="004C0FA0">
      <w:pPr>
        <w:rPr>
          <w:rFonts w:ascii="Times New Roman" w:hAnsi="Times New Roman" w:cs="Times New Roman"/>
        </w:rPr>
      </w:pPr>
      <w:bookmarkStart w:id="22" w:name="sub_419"/>
      <w:bookmarkEnd w:id="21"/>
    </w:p>
    <w:bookmarkEnd w:id="22"/>
    <w:p w:rsidR="004C0FA0" w:rsidRDefault="004C0FA0" w:rsidP="004C0FA0">
      <w:pPr>
        <w:rPr>
          <w:rFonts w:ascii="Times New Roman" w:hAnsi="Times New Roman" w:cs="Times New Roman"/>
        </w:rPr>
      </w:pPr>
      <w:r>
        <w:rPr>
          <w:rFonts w:ascii="Times New Roman" w:hAnsi="Times New Roman" w:cs="Times New Roman"/>
        </w:rPr>
        <w:t xml:space="preserve">19. Организация приема заявителей осуществляется ежедневно в течение всего рабочего времени в соответствии с графиком, приведенным </w:t>
      </w:r>
      <w:proofErr w:type="gramStart"/>
      <w:r>
        <w:rPr>
          <w:rFonts w:ascii="Times New Roman" w:hAnsi="Times New Roman" w:cs="Times New Roman"/>
        </w:rPr>
        <w:t>в</w:t>
      </w:r>
      <w:proofErr w:type="gramEnd"/>
      <w:r>
        <w:rPr>
          <w:rFonts w:ascii="Times New Roman" w:hAnsi="Times New Roman" w:cs="Times New Roman"/>
        </w:rPr>
        <w:t xml:space="preserve"> Административного регламента.</w:t>
      </w:r>
    </w:p>
    <w:p w:rsidR="004C0FA0" w:rsidRDefault="004C0FA0" w:rsidP="004C0FA0">
      <w:pPr>
        <w:rPr>
          <w:rFonts w:ascii="Times New Roman" w:hAnsi="Times New Roman" w:cs="Times New Roman"/>
        </w:rPr>
      </w:pPr>
      <w:bookmarkStart w:id="23" w:name="sub_420"/>
      <w:r>
        <w:rPr>
          <w:rFonts w:ascii="Times New Roman" w:hAnsi="Times New Roman" w:cs="Times New Roman"/>
        </w:rPr>
        <w:t xml:space="preserve">20. Для организации ежедневного приема используется принцип сменности. Глава сельского поселения в зависимости от ситуации  в течение дня  заменяет  зам главы поселения, </w:t>
      </w:r>
      <w:proofErr w:type="gramStart"/>
      <w:r>
        <w:rPr>
          <w:rFonts w:ascii="Times New Roman" w:hAnsi="Times New Roman" w:cs="Times New Roman"/>
        </w:rPr>
        <w:t>осуществляющую</w:t>
      </w:r>
      <w:proofErr w:type="gramEnd"/>
      <w:r>
        <w:rPr>
          <w:rFonts w:ascii="Times New Roman" w:hAnsi="Times New Roman" w:cs="Times New Roman"/>
        </w:rPr>
        <w:t xml:space="preserve"> прием заявителей.</w:t>
      </w:r>
    </w:p>
    <w:p w:rsidR="004C0FA0" w:rsidRDefault="004C0FA0" w:rsidP="004C0FA0">
      <w:pPr>
        <w:rPr>
          <w:rFonts w:ascii="Times New Roman" w:hAnsi="Times New Roman" w:cs="Times New Roman"/>
        </w:rPr>
      </w:pPr>
      <w:bookmarkStart w:id="24" w:name="sub_421"/>
      <w:bookmarkEnd w:id="23"/>
      <w:r>
        <w:rPr>
          <w:rFonts w:ascii="Times New Roman" w:hAnsi="Times New Roman" w:cs="Times New Roman"/>
        </w:rPr>
        <w:t>21. Для ожидания приема заявителям отводятся места, оборудованные стульями, столами (стойками) для возможности оформления документов.</w:t>
      </w:r>
    </w:p>
    <w:p w:rsidR="004C0FA0" w:rsidRDefault="004C0FA0" w:rsidP="004C0FA0">
      <w:pPr>
        <w:rPr>
          <w:rFonts w:ascii="Times New Roman" w:hAnsi="Times New Roman" w:cs="Times New Roman"/>
        </w:rPr>
      </w:pPr>
      <w:bookmarkStart w:id="25" w:name="sub_422"/>
      <w:bookmarkEnd w:id="24"/>
      <w:r>
        <w:rPr>
          <w:rFonts w:ascii="Times New Roman" w:hAnsi="Times New Roman" w:cs="Times New Roman"/>
        </w:rPr>
        <w:t>22. Помещение должно быть оборудовано в соответствии с санитарными правилами и нормами.</w:t>
      </w:r>
    </w:p>
    <w:bookmarkEnd w:id="25"/>
    <w:p w:rsidR="004C0FA0" w:rsidRDefault="004C0FA0" w:rsidP="004C0FA0">
      <w:pPr>
        <w:rPr>
          <w:rFonts w:ascii="Times New Roman" w:hAnsi="Times New Roman" w:cs="Times New Roman"/>
        </w:rPr>
      </w:pPr>
    </w:p>
    <w:p w:rsidR="004C0FA0" w:rsidRDefault="004C0FA0" w:rsidP="004C0FA0">
      <w:pPr>
        <w:pStyle w:val="1"/>
        <w:rPr>
          <w:rFonts w:ascii="Times New Roman" w:hAnsi="Times New Roman" w:cs="Times New Roman"/>
          <w:color w:val="333333"/>
        </w:rPr>
      </w:pPr>
      <w:bookmarkStart w:id="26" w:name="sub_500"/>
      <w:r>
        <w:rPr>
          <w:rFonts w:ascii="Times New Roman" w:hAnsi="Times New Roman" w:cs="Times New Roman"/>
          <w:color w:val="333333"/>
        </w:rPr>
        <w:t>Требования к порядку исполнения функции по осуществлению</w:t>
      </w:r>
      <w:r>
        <w:rPr>
          <w:rFonts w:ascii="Times New Roman" w:hAnsi="Times New Roman" w:cs="Times New Roman"/>
        </w:rPr>
        <w:br/>
      </w:r>
      <w:r>
        <w:rPr>
          <w:rFonts w:ascii="Times New Roman" w:hAnsi="Times New Roman" w:cs="Times New Roman"/>
          <w:color w:val="333333"/>
        </w:rPr>
        <w:t>муниципального земельного контроля</w:t>
      </w:r>
    </w:p>
    <w:p w:rsidR="004C0FA0" w:rsidRDefault="004C0FA0" w:rsidP="004C0FA0">
      <w:pPr>
        <w:rPr>
          <w:rFonts w:ascii="Times New Roman" w:hAnsi="Times New Roman" w:cs="Times New Roman"/>
        </w:rPr>
      </w:pPr>
      <w:bookmarkStart w:id="27" w:name="sub_523"/>
      <w:bookmarkEnd w:id="26"/>
    </w:p>
    <w:bookmarkEnd w:id="27"/>
    <w:p w:rsidR="004C0FA0" w:rsidRDefault="004C0FA0" w:rsidP="004C0FA0">
      <w:pPr>
        <w:rPr>
          <w:rFonts w:ascii="Times New Roman" w:hAnsi="Times New Roman" w:cs="Times New Roman"/>
        </w:rPr>
      </w:pPr>
      <w:r>
        <w:rPr>
          <w:rFonts w:ascii="Times New Roman" w:hAnsi="Times New Roman" w:cs="Times New Roman"/>
        </w:rPr>
        <w:t xml:space="preserve">23. Объектом муниципального земельного контроля являются земельные участки и правоотношения, связанные с их предоставлением, изъятием и использованием. Муниципальный земельный контроль осуществляется в форме проверок выполнения гражданами, юридическими лицами и индивидуальными предпринимателями обязательных </w:t>
      </w:r>
      <w:r>
        <w:rPr>
          <w:rFonts w:ascii="Times New Roman" w:hAnsi="Times New Roman" w:cs="Times New Roman"/>
          <w:b/>
          <w:bCs/>
        </w:rPr>
        <w:t>требований, установленных муниципальными правовыми актами</w:t>
      </w:r>
      <w:r>
        <w:rPr>
          <w:rFonts w:ascii="Times New Roman" w:hAnsi="Times New Roman" w:cs="Times New Roman"/>
        </w:rPr>
        <w:t>.</w:t>
      </w:r>
    </w:p>
    <w:p w:rsidR="004C0FA0" w:rsidRDefault="004C0FA0" w:rsidP="004C0FA0">
      <w:pPr>
        <w:rPr>
          <w:rFonts w:ascii="Times New Roman" w:hAnsi="Times New Roman" w:cs="Times New Roman"/>
        </w:rPr>
      </w:pPr>
      <w:bookmarkStart w:id="28" w:name="sub_524"/>
      <w:r>
        <w:rPr>
          <w:rFonts w:ascii="Times New Roman" w:hAnsi="Times New Roman" w:cs="Times New Roman"/>
        </w:rPr>
        <w:t>24. Муниципальный земельный контроль осуществляется в форме проверок выполнения юридическими лицами или индивидуальными предпринимателями, а также физическими лицами обязательных требований, в установленной сфере деятельности.</w:t>
      </w:r>
    </w:p>
    <w:p w:rsidR="004C0FA0" w:rsidRDefault="004C0FA0" w:rsidP="004C0FA0">
      <w:pPr>
        <w:rPr>
          <w:rFonts w:ascii="Times New Roman" w:hAnsi="Times New Roman" w:cs="Times New Roman"/>
        </w:rPr>
      </w:pPr>
      <w:bookmarkStart w:id="29" w:name="sub_525"/>
      <w:bookmarkEnd w:id="28"/>
      <w:r>
        <w:rPr>
          <w:rFonts w:ascii="Times New Roman" w:hAnsi="Times New Roman" w:cs="Times New Roman"/>
        </w:rPr>
        <w:t>25. Задачей муниципального земельного контроля является обеспечение соблюдения организациями независимо от их организационно-правовых форм и форм собственности, их руководителями, должностными лицами, а также гражданами земельного законодательства, требований охраны и использования земель.</w:t>
      </w:r>
    </w:p>
    <w:p w:rsidR="004C0FA0" w:rsidRDefault="004C0FA0" w:rsidP="004C0FA0">
      <w:pPr>
        <w:rPr>
          <w:rFonts w:ascii="Times New Roman" w:hAnsi="Times New Roman" w:cs="Times New Roman"/>
        </w:rPr>
      </w:pPr>
      <w:bookmarkStart w:id="30" w:name="sub_526"/>
      <w:bookmarkEnd w:id="29"/>
      <w:r>
        <w:rPr>
          <w:rFonts w:ascii="Times New Roman" w:hAnsi="Times New Roman" w:cs="Times New Roman"/>
        </w:rPr>
        <w:lastRenderedPageBreak/>
        <w:t>26. При осуществлении муниципального земельного контроля используются сведения государственного земельного кадастра, государственного кадастра недвижимости, государственного мониторинга земель, производственного земельного контроля, государственного фонда данных, полученных в результате землеустройства, иные сведения, проводятся обмеры земельных участков, фотосъемка, иные действия, предусмотренные законодательством Российской Федерации.</w:t>
      </w:r>
    </w:p>
    <w:p w:rsidR="004C0FA0" w:rsidRDefault="004C0FA0" w:rsidP="004C0FA0">
      <w:pPr>
        <w:rPr>
          <w:rFonts w:ascii="Times New Roman" w:hAnsi="Times New Roman" w:cs="Times New Roman"/>
        </w:rPr>
      </w:pPr>
      <w:bookmarkStart w:id="31" w:name="sub_527"/>
      <w:bookmarkEnd w:id="30"/>
      <w:r>
        <w:rPr>
          <w:rFonts w:ascii="Times New Roman" w:hAnsi="Times New Roman" w:cs="Times New Roman"/>
        </w:rPr>
        <w:t>27. Руководитель муниципального земельного контроля, заместитель руководителя муниципального земельного контроля, инспекторы, имеют право:</w:t>
      </w:r>
    </w:p>
    <w:bookmarkEnd w:id="31"/>
    <w:p w:rsidR="004C0FA0" w:rsidRDefault="004C0FA0" w:rsidP="004C0FA0">
      <w:pPr>
        <w:rPr>
          <w:rFonts w:ascii="Times New Roman" w:hAnsi="Times New Roman" w:cs="Times New Roman"/>
        </w:rPr>
      </w:pPr>
      <w:proofErr w:type="gramStart"/>
      <w:r>
        <w:rPr>
          <w:rFonts w:ascii="Times New Roman" w:hAnsi="Times New Roman" w:cs="Times New Roman"/>
        </w:rPr>
        <w:t>1) запрашивать в соответствии со своей компетенцией и безвозмездно получать от федеральных органов исполнительной власти и их территориальных органов, органов исполнительной власти субъектов Российской Федерации, органов местного самоуправления, организаций и граждан необходимые для осуществления муниципального земельного контроля сведения и материалы о состоянии, использовании и охране земель, в том числе документы, удостоверяющие права на земельные участки и находящиеся на них объекты</w:t>
      </w:r>
      <w:proofErr w:type="gramEnd"/>
      <w:r>
        <w:rPr>
          <w:rFonts w:ascii="Times New Roman" w:hAnsi="Times New Roman" w:cs="Times New Roman"/>
        </w:rPr>
        <w:t>, а также сведения о лицах, использующих земельные участки, в отношении которых проводятся проверки, в части, относящейся к предмету проверки;</w:t>
      </w:r>
    </w:p>
    <w:p w:rsidR="004C0FA0" w:rsidRDefault="004C0FA0" w:rsidP="004C0FA0">
      <w:pPr>
        <w:rPr>
          <w:rFonts w:ascii="Times New Roman" w:hAnsi="Times New Roman" w:cs="Times New Roman"/>
        </w:rPr>
      </w:pPr>
      <w:proofErr w:type="gramStart"/>
      <w:r>
        <w:rPr>
          <w:rFonts w:ascii="Times New Roman" w:hAnsi="Times New Roman" w:cs="Times New Roman"/>
        </w:rPr>
        <w:t>2) посещать организации и объекты при предъявлении служебных удостоверений, копии распоряжения на проверку, и в случаях, предусмотренных законодательством Российской Федерации, копии документа о согласовании проведения проверки, обследовать земельные участки, находящиеся в собственности, владении, пользовании и аренде, а также земельные участки, занятые военными, оборонными и другими специальными объектами (в порядке, установленном для их посещения), для осуществления муниципального земельного контроля;</w:t>
      </w:r>
      <w:proofErr w:type="gramEnd"/>
    </w:p>
    <w:p w:rsidR="004C0FA0" w:rsidRDefault="004C0FA0" w:rsidP="004C0FA0">
      <w:pPr>
        <w:rPr>
          <w:rFonts w:ascii="Times New Roman" w:hAnsi="Times New Roman" w:cs="Times New Roman"/>
        </w:rPr>
      </w:pPr>
      <w:r>
        <w:rPr>
          <w:rFonts w:ascii="Times New Roman" w:hAnsi="Times New Roman" w:cs="Times New Roman"/>
        </w:rPr>
        <w:t>3) обращаться в органы внутренних дел за содействием в предотвращении или пресечении действий, препятствующих осуществлению законной деятельности, а также в установлении лиц, виновных в нарушении земельного законодательства.</w:t>
      </w:r>
    </w:p>
    <w:p w:rsidR="004C0FA0" w:rsidRDefault="004C0FA0" w:rsidP="004C0FA0">
      <w:pPr>
        <w:rPr>
          <w:rFonts w:ascii="Times New Roman" w:hAnsi="Times New Roman" w:cs="Times New Roman"/>
        </w:rPr>
      </w:pPr>
      <w:bookmarkStart w:id="32" w:name="sub_528"/>
      <w:r>
        <w:rPr>
          <w:rFonts w:ascii="Times New Roman" w:hAnsi="Times New Roman" w:cs="Times New Roman"/>
        </w:rPr>
        <w:t>28. Руководитель муниципального земельного контроля, заместитель руководителя муниципального земельного контроля, инспекторы при проведении проверок соблюдения земельного законодательства (далее - проверки) обязаны:</w:t>
      </w:r>
    </w:p>
    <w:bookmarkEnd w:id="32"/>
    <w:p w:rsidR="004C0FA0" w:rsidRDefault="004C0FA0" w:rsidP="004C0FA0">
      <w:pPr>
        <w:rPr>
          <w:rFonts w:ascii="Times New Roman" w:hAnsi="Times New Roman" w:cs="Times New Roman"/>
        </w:rPr>
      </w:pPr>
      <w:proofErr w:type="gramStart"/>
      <w:r>
        <w:rPr>
          <w:rFonts w:ascii="Times New Roman" w:hAnsi="Times New Roman" w:cs="Times New Roman"/>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законодательства и требований, установленных муниципальными правовыми актами;</w:t>
      </w:r>
      <w:proofErr w:type="gramEnd"/>
    </w:p>
    <w:p w:rsidR="004C0FA0" w:rsidRDefault="004C0FA0" w:rsidP="004C0FA0">
      <w:pPr>
        <w:rPr>
          <w:rFonts w:ascii="Times New Roman" w:hAnsi="Times New Roman" w:cs="Times New Roman"/>
        </w:rPr>
      </w:pPr>
      <w:r>
        <w:rPr>
          <w:rFonts w:ascii="Times New Roman" w:hAnsi="Times New Roman" w:cs="Times New Roman"/>
        </w:rPr>
        <w:t>2) соблюдать законодательство Российской Федерации, права и законные интересы физических лиц, юридических лиц и индивидуальных предпринимателей;</w:t>
      </w:r>
    </w:p>
    <w:p w:rsidR="004C0FA0" w:rsidRDefault="004C0FA0" w:rsidP="004C0FA0">
      <w:pPr>
        <w:rPr>
          <w:rFonts w:ascii="Times New Roman" w:hAnsi="Times New Roman" w:cs="Times New Roman"/>
        </w:rPr>
      </w:pPr>
      <w:r>
        <w:rPr>
          <w:rFonts w:ascii="Times New Roman" w:hAnsi="Times New Roman" w:cs="Times New Roman"/>
        </w:rPr>
        <w:t>3) проводить проверки на основании и в строгом соответствии с распоряжениями на проверку;</w:t>
      </w:r>
    </w:p>
    <w:p w:rsidR="004C0FA0" w:rsidRDefault="004C0FA0" w:rsidP="004C0FA0">
      <w:pPr>
        <w:rPr>
          <w:rFonts w:ascii="Times New Roman" w:hAnsi="Times New Roman" w:cs="Times New Roman"/>
        </w:rPr>
      </w:pPr>
      <w:r>
        <w:rPr>
          <w:rFonts w:ascii="Times New Roman" w:hAnsi="Times New Roman" w:cs="Times New Roman"/>
        </w:rPr>
        <w:t>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на проверку, и в случаях, предусмотренных законодательством Российской Федерации, копии документа о согласовании проведения проверки;</w:t>
      </w:r>
    </w:p>
    <w:p w:rsidR="004C0FA0" w:rsidRDefault="004C0FA0" w:rsidP="004C0FA0">
      <w:pPr>
        <w:rPr>
          <w:rFonts w:ascii="Times New Roman" w:hAnsi="Times New Roman" w:cs="Times New Roman"/>
        </w:rPr>
      </w:pPr>
      <w:r>
        <w:rPr>
          <w:rFonts w:ascii="Times New Roman" w:hAnsi="Times New Roman" w:cs="Times New Roman"/>
        </w:rPr>
        <w:t>5) не препятствовать физическому лицу, представителям юридического лица или индивидуального предпринимателя присутствовать при проведении проверки, давать разъяснения по вопросам, относящимся к предмету проверки;</w:t>
      </w:r>
    </w:p>
    <w:p w:rsidR="004C0FA0" w:rsidRDefault="004C0FA0" w:rsidP="004C0FA0">
      <w:pPr>
        <w:rPr>
          <w:rFonts w:ascii="Times New Roman" w:hAnsi="Times New Roman" w:cs="Times New Roman"/>
        </w:rPr>
      </w:pPr>
      <w:r>
        <w:rPr>
          <w:rFonts w:ascii="Times New Roman" w:hAnsi="Times New Roman" w:cs="Times New Roman"/>
        </w:rPr>
        <w:t>6) предоставлять физическим лицам, уполномоченным должностным лицам юридического лица или индивидуальным предпринимателям либо их представителям, присутствующим при проведении проверки, относящиеся к предмету проверки информацию и документы;</w:t>
      </w:r>
    </w:p>
    <w:p w:rsidR="004C0FA0" w:rsidRDefault="004C0FA0" w:rsidP="004C0FA0">
      <w:pPr>
        <w:rPr>
          <w:rFonts w:ascii="Times New Roman" w:hAnsi="Times New Roman" w:cs="Times New Roman"/>
        </w:rPr>
      </w:pPr>
      <w:r>
        <w:rPr>
          <w:rFonts w:ascii="Times New Roman" w:hAnsi="Times New Roman" w:cs="Times New Roman"/>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4C0FA0" w:rsidRDefault="004C0FA0" w:rsidP="004C0FA0">
      <w:pPr>
        <w:rPr>
          <w:rFonts w:ascii="Times New Roman" w:hAnsi="Times New Roman" w:cs="Times New Roman"/>
        </w:rPr>
      </w:pPr>
      <w:proofErr w:type="gramStart"/>
      <w:r>
        <w:rPr>
          <w:rFonts w:ascii="Times New Roman" w:hAnsi="Times New Roman" w:cs="Times New Roman"/>
        </w:rP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юридических лиц, индивидуальных предпринимателей;</w:t>
      </w:r>
      <w:proofErr w:type="gramEnd"/>
    </w:p>
    <w:p w:rsidR="004C0FA0" w:rsidRDefault="004C0FA0" w:rsidP="004C0FA0">
      <w:pPr>
        <w:rPr>
          <w:rFonts w:ascii="Times New Roman" w:hAnsi="Times New Roman" w:cs="Times New Roman"/>
        </w:rPr>
      </w:pPr>
      <w:r>
        <w:rPr>
          <w:rFonts w:ascii="Times New Roman" w:hAnsi="Times New Roman" w:cs="Times New Roman"/>
        </w:rPr>
        <w:t>9) доказывать обоснованность своих действий при их обжаловании юридическими лицами, индивидуальными предпринимателями, а также физическими лицами в порядке, установленном законодательством Российской Федерации;</w:t>
      </w:r>
    </w:p>
    <w:p w:rsidR="004C0FA0" w:rsidRDefault="004C0FA0" w:rsidP="004C0FA0">
      <w:pPr>
        <w:rPr>
          <w:rFonts w:ascii="Times New Roman" w:hAnsi="Times New Roman" w:cs="Times New Roman"/>
        </w:rPr>
      </w:pPr>
      <w:r>
        <w:rPr>
          <w:rFonts w:ascii="Times New Roman" w:hAnsi="Times New Roman" w:cs="Times New Roman"/>
        </w:rPr>
        <w:t>10) соблюдать сроки проведения проверки, установленные законодательством Российской Федерации;</w:t>
      </w:r>
    </w:p>
    <w:p w:rsidR="004C0FA0" w:rsidRDefault="004C0FA0" w:rsidP="004C0FA0">
      <w:pPr>
        <w:rPr>
          <w:rFonts w:ascii="Times New Roman" w:hAnsi="Times New Roman" w:cs="Times New Roman"/>
        </w:rPr>
      </w:pPr>
      <w:r>
        <w:rPr>
          <w:rFonts w:ascii="Times New Roman" w:hAnsi="Times New Roman" w:cs="Times New Roman"/>
        </w:rPr>
        <w:t>11) не требовать от юридического лица, индивидуального предпринимателя, физического лица документы и иные сведения, представление которых не предусмотрено законодательством Российской Федерации;</w:t>
      </w:r>
    </w:p>
    <w:p w:rsidR="004C0FA0" w:rsidRDefault="004C0FA0" w:rsidP="004C0FA0">
      <w:pPr>
        <w:rPr>
          <w:rFonts w:ascii="Times New Roman" w:hAnsi="Times New Roman" w:cs="Times New Roman"/>
        </w:rPr>
      </w:pPr>
      <w:r>
        <w:rPr>
          <w:rFonts w:ascii="Times New Roman" w:hAnsi="Times New Roman" w:cs="Times New Roman"/>
        </w:rPr>
        <w:lastRenderedPageBreak/>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ознакомить их с положениями Административного регламента, в соответствии с которым проводится проверка;</w:t>
      </w:r>
    </w:p>
    <w:p w:rsidR="004C0FA0" w:rsidRDefault="004C0FA0" w:rsidP="004C0FA0">
      <w:pPr>
        <w:rPr>
          <w:rFonts w:ascii="Times New Roman" w:hAnsi="Times New Roman" w:cs="Times New Roman"/>
        </w:rPr>
      </w:pPr>
      <w:r>
        <w:rPr>
          <w:rFonts w:ascii="Times New Roman" w:hAnsi="Times New Roman" w:cs="Times New Roman"/>
        </w:rPr>
        <w:t>13) осуществлять запись о проведенной проверке в журнале учета проверок.</w:t>
      </w:r>
    </w:p>
    <w:p w:rsidR="004C0FA0" w:rsidRDefault="004C0FA0" w:rsidP="004C0FA0">
      <w:pPr>
        <w:rPr>
          <w:rFonts w:ascii="Times New Roman" w:hAnsi="Times New Roman" w:cs="Times New Roman"/>
        </w:rPr>
      </w:pPr>
    </w:p>
    <w:p w:rsidR="004C0FA0" w:rsidRDefault="004C0FA0" w:rsidP="004C0FA0">
      <w:pPr>
        <w:pStyle w:val="1"/>
        <w:rPr>
          <w:rFonts w:ascii="Times New Roman" w:hAnsi="Times New Roman" w:cs="Times New Roman"/>
          <w:color w:val="333333"/>
        </w:rPr>
      </w:pPr>
      <w:bookmarkStart w:id="33" w:name="sub_600"/>
      <w:r>
        <w:rPr>
          <w:rFonts w:ascii="Times New Roman" w:hAnsi="Times New Roman" w:cs="Times New Roman"/>
          <w:color w:val="333333"/>
        </w:rPr>
        <w:t>Результаты исполнения функции по осуществлению</w:t>
      </w:r>
      <w:r>
        <w:rPr>
          <w:rFonts w:ascii="Times New Roman" w:hAnsi="Times New Roman" w:cs="Times New Roman"/>
          <w:color w:val="333333"/>
        </w:rPr>
        <w:br/>
        <w:t>муниципального земельного контроля</w:t>
      </w:r>
    </w:p>
    <w:p w:rsidR="004C0FA0" w:rsidRDefault="004C0FA0" w:rsidP="004C0FA0">
      <w:pPr>
        <w:rPr>
          <w:rFonts w:ascii="Times New Roman" w:hAnsi="Times New Roman" w:cs="Times New Roman"/>
        </w:rPr>
      </w:pPr>
      <w:bookmarkStart w:id="34" w:name="sub_629"/>
      <w:bookmarkEnd w:id="33"/>
    </w:p>
    <w:bookmarkEnd w:id="34"/>
    <w:p w:rsidR="004C0FA0" w:rsidRDefault="004C0FA0" w:rsidP="004C0FA0">
      <w:pPr>
        <w:rPr>
          <w:rFonts w:ascii="Times New Roman" w:hAnsi="Times New Roman" w:cs="Times New Roman"/>
        </w:rPr>
      </w:pPr>
      <w:r>
        <w:rPr>
          <w:rFonts w:ascii="Times New Roman" w:hAnsi="Times New Roman" w:cs="Times New Roman"/>
        </w:rPr>
        <w:t>29. Конечными результатами исполнения функции по осуществлению муниципального земельного контроля являются выявление и обеспечение устранения нарушений земельного законодательства, установление отсутствия таких нарушений.</w:t>
      </w:r>
    </w:p>
    <w:p w:rsidR="004C0FA0" w:rsidRDefault="004C0FA0" w:rsidP="004C0FA0">
      <w:pPr>
        <w:rPr>
          <w:rFonts w:ascii="Times New Roman" w:hAnsi="Times New Roman" w:cs="Times New Roman"/>
        </w:rPr>
      </w:pPr>
      <w:r>
        <w:rPr>
          <w:rFonts w:ascii="Times New Roman" w:hAnsi="Times New Roman" w:cs="Times New Roman"/>
        </w:rPr>
        <w:t xml:space="preserve">Блок-схема последовательности действий при осуществлении муниципального земельного контроля приведена в </w:t>
      </w:r>
      <w:hyperlink r:id="rId6" w:anchor="sub_10" w:history="1">
        <w:r>
          <w:rPr>
            <w:rStyle w:val="aff1"/>
            <w:rFonts w:ascii="Times New Roman" w:hAnsi="Times New Roman" w:cs="Times New Roman"/>
          </w:rPr>
          <w:t>N 1</w:t>
        </w:r>
      </w:hyperlink>
      <w:r>
        <w:rPr>
          <w:rFonts w:ascii="Times New Roman" w:hAnsi="Times New Roman" w:cs="Times New Roman"/>
        </w:rPr>
        <w:t xml:space="preserve"> к Административному регламенту.</w:t>
      </w:r>
    </w:p>
    <w:p w:rsidR="004C0FA0" w:rsidRDefault="004C0FA0" w:rsidP="004C0FA0">
      <w:pPr>
        <w:rPr>
          <w:rFonts w:ascii="Times New Roman" w:hAnsi="Times New Roman" w:cs="Times New Roman"/>
        </w:rPr>
      </w:pPr>
    </w:p>
    <w:p w:rsidR="004C0FA0" w:rsidRDefault="004C0FA0" w:rsidP="004C0FA0">
      <w:pPr>
        <w:pStyle w:val="1"/>
        <w:rPr>
          <w:rFonts w:ascii="Times New Roman" w:hAnsi="Times New Roman" w:cs="Times New Roman"/>
          <w:color w:val="333333"/>
        </w:rPr>
      </w:pPr>
      <w:bookmarkStart w:id="35" w:name="sub_700"/>
      <w:r>
        <w:rPr>
          <w:rFonts w:ascii="Times New Roman" w:hAnsi="Times New Roman" w:cs="Times New Roman"/>
          <w:color w:val="333333"/>
        </w:rPr>
        <w:t>Последовательность действий при исполнении функции по осуществлению</w:t>
      </w:r>
      <w:r>
        <w:rPr>
          <w:rFonts w:ascii="Times New Roman" w:hAnsi="Times New Roman" w:cs="Times New Roman"/>
          <w:color w:val="333333"/>
        </w:rPr>
        <w:br/>
        <w:t>муниципального земельного контроля</w:t>
      </w:r>
    </w:p>
    <w:p w:rsidR="004C0FA0" w:rsidRDefault="004C0FA0" w:rsidP="004C0FA0">
      <w:pPr>
        <w:rPr>
          <w:rFonts w:ascii="Times New Roman" w:hAnsi="Times New Roman" w:cs="Times New Roman"/>
        </w:rPr>
      </w:pPr>
      <w:bookmarkStart w:id="36" w:name="sub_730"/>
      <w:bookmarkEnd w:id="35"/>
    </w:p>
    <w:bookmarkEnd w:id="36"/>
    <w:p w:rsidR="004C0FA0" w:rsidRDefault="004C0FA0" w:rsidP="004C0FA0">
      <w:pPr>
        <w:rPr>
          <w:rFonts w:ascii="Times New Roman" w:hAnsi="Times New Roman" w:cs="Times New Roman"/>
        </w:rPr>
      </w:pPr>
      <w:r>
        <w:rPr>
          <w:rFonts w:ascii="Times New Roman" w:hAnsi="Times New Roman" w:cs="Times New Roman"/>
        </w:rPr>
        <w:t>30. Исполнение функции по осуществлению муниципального земельного контроля проводится в следующей последовательности:</w:t>
      </w:r>
    </w:p>
    <w:p w:rsidR="004C0FA0" w:rsidRDefault="004C0FA0" w:rsidP="004C0FA0">
      <w:pPr>
        <w:rPr>
          <w:rFonts w:ascii="Times New Roman" w:hAnsi="Times New Roman" w:cs="Times New Roman"/>
        </w:rPr>
      </w:pPr>
      <w:r>
        <w:rPr>
          <w:rFonts w:ascii="Times New Roman" w:hAnsi="Times New Roman" w:cs="Times New Roman"/>
        </w:rPr>
        <w:t>1) планирование проверок;</w:t>
      </w:r>
    </w:p>
    <w:p w:rsidR="004C0FA0" w:rsidRDefault="004C0FA0" w:rsidP="004C0FA0">
      <w:pPr>
        <w:rPr>
          <w:rFonts w:ascii="Times New Roman" w:hAnsi="Times New Roman" w:cs="Times New Roman"/>
        </w:rPr>
      </w:pPr>
      <w:r>
        <w:rPr>
          <w:rFonts w:ascii="Times New Roman" w:hAnsi="Times New Roman" w:cs="Times New Roman"/>
        </w:rPr>
        <w:t>2) подготовка к проведению проверки;</w:t>
      </w:r>
    </w:p>
    <w:p w:rsidR="004C0FA0" w:rsidRDefault="004C0FA0" w:rsidP="004C0FA0">
      <w:pPr>
        <w:rPr>
          <w:rFonts w:ascii="Times New Roman" w:hAnsi="Times New Roman" w:cs="Times New Roman"/>
        </w:rPr>
      </w:pPr>
      <w:r>
        <w:rPr>
          <w:rFonts w:ascii="Times New Roman" w:hAnsi="Times New Roman" w:cs="Times New Roman"/>
        </w:rPr>
        <w:t>3) проведение проверки и оформление ее результатов;</w:t>
      </w:r>
    </w:p>
    <w:p w:rsidR="004C0FA0" w:rsidRDefault="004C0FA0" w:rsidP="004C0FA0">
      <w:pPr>
        <w:rPr>
          <w:rFonts w:ascii="Times New Roman" w:hAnsi="Times New Roman" w:cs="Times New Roman"/>
        </w:rPr>
      </w:pPr>
      <w:r>
        <w:rPr>
          <w:rFonts w:ascii="Times New Roman" w:hAnsi="Times New Roman" w:cs="Times New Roman"/>
        </w:rPr>
        <w:t xml:space="preserve">4) направление материалов проверки в уполномоченный орган по осуществлению государственного </w:t>
      </w:r>
      <w:proofErr w:type="gramStart"/>
      <w:r>
        <w:rPr>
          <w:rFonts w:ascii="Times New Roman" w:hAnsi="Times New Roman" w:cs="Times New Roman"/>
        </w:rPr>
        <w:t>контроля за</w:t>
      </w:r>
      <w:proofErr w:type="gramEnd"/>
      <w:r>
        <w:rPr>
          <w:rFonts w:ascii="Times New Roman" w:hAnsi="Times New Roman" w:cs="Times New Roman"/>
        </w:rPr>
        <w:t xml:space="preserve"> использованием и охраной земель, в случае выявления достаточных данных, указывающих на наличие события административного правонарушения.</w:t>
      </w:r>
    </w:p>
    <w:p w:rsidR="004C0FA0" w:rsidRDefault="004C0FA0" w:rsidP="004C0FA0">
      <w:pPr>
        <w:rPr>
          <w:rFonts w:ascii="Times New Roman" w:hAnsi="Times New Roman" w:cs="Times New Roman"/>
        </w:rPr>
      </w:pPr>
    </w:p>
    <w:p w:rsidR="004C0FA0" w:rsidRDefault="004C0FA0" w:rsidP="004C0FA0">
      <w:pPr>
        <w:pStyle w:val="1"/>
        <w:rPr>
          <w:rFonts w:ascii="Times New Roman" w:hAnsi="Times New Roman" w:cs="Times New Roman"/>
          <w:color w:val="333333"/>
        </w:rPr>
      </w:pPr>
      <w:bookmarkStart w:id="37" w:name="sub_800"/>
      <w:r>
        <w:rPr>
          <w:rFonts w:ascii="Times New Roman" w:hAnsi="Times New Roman" w:cs="Times New Roman"/>
          <w:color w:val="333333"/>
        </w:rPr>
        <w:t>Планирование проверок</w:t>
      </w:r>
    </w:p>
    <w:p w:rsidR="004C0FA0" w:rsidRDefault="004C0FA0" w:rsidP="004C0FA0">
      <w:pPr>
        <w:rPr>
          <w:rFonts w:ascii="Times New Roman" w:hAnsi="Times New Roman" w:cs="Times New Roman"/>
        </w:rPr>
      </w:pPr>
      <w:bookmarkStart w:id="38" w:name="sub_831"/>
      <w:bookmarkEnd w:id="37"/>
    </w:p>
    <w:bookmarkEnd w:id="38"/>
    <w:p w:rsidR="004C0FA0" w:rsidRDefault="004C0FA0" w:rsidP="004C0FA0">
      <w:pPr>
        <w:rPr>
          <w:rFonts w:ascii="Times New Roman" w:hAnsi="Times New Roman" w:cs="Times New Roman"/>
        </w:rPr>
      </w:pPr>
      <w:r>
        <w:rPr>
          <w:rFonts w:ascii="Times New Roman" w:hAnsi="Times New Roman" w:cs="Times New Roman"/>
        </w:rPr>
        <w:t>31. Плановые и внеплановые проверки проводятся в форме документарных и (или) выездных проверок.</w:t>
      </w:r>
    </w:p>
    <w:p w:rsidR="004C0FA0" w:rsidRDefault="004C0FA0" w:rsidP="004C0FA0">
      <w:pPr>
        <w:rPr>
          <w:rFonts w:ascii="Times New Roman" w:hAnsi="Times New Roman" w:cs="Times New Roman"/>
          <w:b/>
          <w:bCs/>
          <w:sz w:val="24"/>
          <w:szCs w:val="24"/>
        </w:rPr>
      </w:pPr>
      <w:bookmarkStart w:id="39" w:name="sub_832"/>
      <w:r>
        <w:rPr>
          <w:rFonts w:ascii="Times New Roman" w:hAnsi="Times New Roman" w:cs="Times New Roman"/>
        </w:rPr>
        <w:t>32</w:t>
      </w:r>
      <w:r>
        <w:rPr>
          <w:rFonts w:ascii="Times New Roman" w:hAnsi="Times New Roman" w:cs="Times New Roman"/>
          <w:b/>
          <w:bCs/>
        </w:rPr>
        <w:t>.1</w:t>
      </w:r>
      <w:r>
        <w:t xml:space="preserve"> </w:t>
      </w:r>
      <w:r>
        <w:rPr>
          <w:rFonts w:ascii="Times New Roman" w:hAnsi="Times New Roman" w:cs="Times New Roman"/>
          <w:b/>
          <w:bCs/>
          <w:sz w:val="24"/>
          <w:szCs w:val="24"/>
        </w:rPr>
        <w:t>Предметом 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а также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4C0FA0" w:rsidRDefault="004C0FA0" w:rsidP="004C0FA0">
      <w:pPr>
        <w:rPr>
          <w:rFonts w:ascii="Times New Roman" w:hAnsi="Times New Roman" w:cs="Times New Roman"/>
          <w:b/>
          <w:bCs/>
          <w:sz w:val="24"/>
          <w:szCs w:val="24"/>
        </w:rPr>
      </w:pPr>
      <w:bookmarkStart w:id="40" w:name="sub_833"/>
      <w:bookmarkEnd w:id="39"/>
      <w:r>
        <w:rPr>
          <w:rFonts w:ascii="Times New Roman" w:hAnsi="Times New Roman" w:cs="Times New Roman"/>
          <w:b/>
          <w:bCs/>
        </w:rPr>
        <w:t xml:space="preserve"> </w:t>
      </w:r>
      <w:proofErr w:type="gramStart"/>
      <w:r>
        <w:rPr>
          <w:rFonts w:ascii="Times New Roman" w:hAnsi="Times New Roman" w:cs="Times New Roman"/>
          <w:b/>
          <w:bCs/>
        </w:rPr>
        <w:t>32.</w:t>
      </w:r>
      <w:r>
        <w:rPr>
          <w:rFonts w:ascii="Times New Roman" w:hAnsi="Times New Roman" w:cs="Times New Roman"/>
          <w:b/>
          <w:bCs/>
          <w:sz w:val="24"/>
          <w:szCs w:val="24"/>
        </w:rPr>
        <w:t>2</w:t>
      </w:r>
      <w:r>
        <w:rPr>
          <w:rFonts w:ascii="Times New Roman" w:hAnsi="Times New Roman" w:cs="Times New Roman"/>
          <w:sz w:val="24"/>
          <w:szCs w:val="24"/>
        </w:rPr>
        <w:t xml:space="preserve"> </w:t>
      </w:r>
      <w:r>
        <w:rPr>
          <w:rFonts w:ascii="Times New Roman" w:hAnsi="Times New Roman" w:cs="Times New Roman"/>
          <w:b/>
          <w:bCs/>
          <w:sz w:val="24"/>
          <w:szCs w:val="24"/>
        </w:rPr>
        <w:t>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государственного контроля (надзора),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w:t>
      </w:r>
      <w:proofErr w:type="gramEnd"/>
      <w:r>
        <w:rPr>
          <w:rFonts w:ascii="Times New Roman" w:hAnsi="Times New Roman" w:cs="Times New Roman"/>
          <w:b/>
          <w:bCs/>
          <w:sz w:val="24"/>
          <w:szCs w:val="24"/>
        </w:rPr>
        <w:t xml:space="preserve"> последствий причинения такого вреда.</w:t>
      </w:r>
    </w:p>
    <w:p w:rsidR="004C0FA0" w:rsidRDefault="004C0FA0" w:rsidP="004C0FA0">
      <w:pPr>
        <w:widowControl/>
        <w:rPr>
          <w:b/>
          <w:bCs/>
        </w:rPr>
      </w:pPr>
    </w:p>
    <w:p w:rsidR="004C0FA0" w:rsidRDefault="004C0FA0" w:rsidP="004C0FA0">
      <w:pPr>
        <w:ind w:firstLine="0"/>
        <w:rPr>
          <w:rFonts w:ascii="Times New Roman" w:hAnsi="Times New Roman" w:cs="Times New Roman"/>
        </w:rPr>
      </w:pPr>
      <w:r>
        <w:rPr>
          <w:rFonts w:ascii="Times New Roman" w:hAnsi="Times New Roman" w:cs="Times New Roman"/>
        </w:rPr>
        <w:t>33. Плановые проверки проводятся на основании распоряжения Главы поселения (в случае отсутствия Главы сельского поселения - лица, исполняющего его обязанности), которым утверждается ежегодный план проведения плановых проверок.</w:t>
      </w:r>
    </w:p>
    <w:p w:rsidR="004C0FA0" w:rsidRDefault="004C0FA0" w:rsidP="004C0FA0">
      <w:pPr>
        <w:rPr>
          <w:rFonts w:ascii="Times New Roman" w:hAnsi="Times New Roman" w:cs="Times New Roman"/>
        </w:rPr>
      </w:pPr>
      <w:bookmarkStart w:id="41" w:name="sub_834"/>
      <w:bookmarkEnd w:id="40"/>
      <w:r>
        <w:rPr>
          <w:rFonts w:ascii="Times New Roman" w:hAnsi="Times New Roman" w:cs="Times New Roman"/>
        </w:rPr>
        <w:t xml:space="preserve">34. Ежегодный план проведения плановых проверок составляется по форме согласно </w:t>
      </w:r>
      <w:hyperlink r:id="rId7" w:anchor="sub_20" w:history="1">
        <w:r>
          <w:rPr>
            <w:rStyle w:val="aff1"/>
            <w:rFonts w:ascii="Times New Roman" w:hAnsi="Times New Roman" w:cs="Times New Roman"/>
          </w:rPr>
          <w:t>приложению N 2</w:t>
        </w:r>
      </w:hyperlink>
      <w:r>
        <w:rPr>
          <w:rFonts w:ascii="Times New Roman" w:hAnsi="Times New Roman" w:cs="Times New Roman"/>
        </w:rPr>
        <w:t xml:space="preserve"> к Административному регламенту.</w:t>
      </w:r>
    </w:p>
    <w:bookmarkEnd w:id="41"/>
    <w:p w:rsidR="004C0FA0" w:rsidRDefault="004C0FA0" w:rsidP="004C0FA0">
      <w:pPr>
        <w:rPr>
          <w:rFonts w:ascii="Times New Roman" w:hAnsi="Times New Roman" w:cs="Times New Roman"/>
        </w:rPr>
      </w:pPr>
      <w:r>
        <w:rPr>
          <w:rFonts w:ascii="Times New Roman" w:hAnsi="Times New Roman" w:cs="Times New Roman"/>
        </w:rPr>
        <w:t>В ежегодных планах проведения плановых проверок указываются следующие сведения:</w:t>
      </w:r>
    </w:p>
    <w:p w:rsidR="004C0FA0" w:rsidRDefault="004C0FA0" w:rsidP="004C0FA0">
      <w:pPr>
        <w:rPr>
          <w:rFonts w:ascii="Times New Roman" w:hAnsi="Times New Roman" w:cs="Times New Roman"/>
        </w:rPr>
      </w:pPr>
      <w:r>
        <w:rPr>
          <w:rFonts w:ascii="Times New Roman" w:hAnsi="Times New Roman" w:cs="Times New Roman"/>
        </w:rPr>
        <w:t>- фамилии, имена, отчества физических лиц, индивидуальных предпринимателей, наименования юридических лиц, в отношении которых проводится плановая проверка;</w:t>
      </w:r>
    </w:p>
    <w:p w:rsidR="004C0FA0" w:rsidRDefault="004C0FA0" w:rsidP="004C0FA0">
      <w:pPr>
        <w:rPr>
          <w:rFonts w:ascii="Times New Roman" w:hAnsi="Times New Roman" w:cs="Times New Roman"/>
        </w:rPr>
      </w:pPr>
      <w:r>
        <w:rPr>
          <w:rFonts w:ascii="Times New Roman" w:hAnsi="Times New Roman" w:cs="Times New Roman"/>
        </w:rPr>
        <w:t>- цель и основание проведения плановой проверки;</w:t>
      </w:r>
    </w:p>
    <w:p w:rsidR="004C0FA0" w:rsidRDefault="004C0FA0" w:rsidP="004C0FA0">
      <w:pPr>
        <w:rPr>
          <w:rFonts w:ascii="Times New Roman" w:hAnsi="Times New Roman" w:cs="Times New Roman"/>
        </w:rPr>
      </w:pPr>
      <w:r>
        <w:rPr>
          <w:rFonts w:ascii="Times New Roman" w:hAnsi="Times New Roman" w:cs="Times New Roman"/>
        </w:rPr>
        <w:lastRenderedPageBreak/>
        <w:t>- дата и сроки проведения плановой проверки;</w:t>
      </w:r>
    </w:p>
    <w:p w:rsidR="004C0FA0" w:rsidRDefault="004C0FA0" w:rsidP="004C0FA0">
      <w:pPr>
        <w:rPr>
          <w:rFonts w:ascii="Times New Roman" w:hAnsi="Times New Roman" w:cs="Times New Roman"/>
        </w:rPr>
      </w:pPr>
      <w:r>
        <w:rPr>
          <w:rFonts w:ascii="Times New Roman" w:hAnsi="Times New Roman" w:cs="Times New Roman"/>
        </w:rPr>
        <w:t>- адрес проживания (для физических лиц);</w:t>
      </w:r>
    </w:p>
    <w:p w:rsidR="004C0FA0" w:rsidRDefault="004C0FA0" w:rsidP="004C0FA0">
      <w:pPr>
        <w:rPr>
          <w:rFonts w:ascii="Times New Roman" w:hAnsi="Times New Roman" w:cs="Times New Roman"/>
        </w:rPr>
      </w:pPr>
      <w:r>
        <w:rPr>
          <w:rFonts w:ascii="Times New Roman" w:hAnsi="Times New Roman" w:cs="Times New Roman"/>
        </w:rPr>
        <w:t>- ИНН налогоплательщика (для юридических лиц и индивидуальных предпринимателей);</w:t>
      </w:r>
    </w:p>
    <w:p w:rsidR="004C0FA0" w:rsidRDefault="004C0FA0" w:rsidP="004C0FA0">
      <w:pPr>
        <w:rPr>
          <w:rFonts w:ascii="Times New Roman" w:hAnsi="Times New Roman" w:cs="Times New Roman"/>
        </w:rPr>
      </w:pPr>
      <w:r>
        <w:rPr>
          <w:rFonts w:ascii="Times New Roman" w:hAnsi="Times New Roman" w:cs="Times New Roman"/>
        </w:rPr>
        <w:t>- форма плановой проверки.</w:t>
      </w:r>
    </w:p>
    <w:p w:rsidR="004C0FA0" w:rsidRDefault="004C0FA0" w:rsidP="004C0FA0">
      <w:pPr>
        <w:rPr>
          <w:rFonts w:ascii="Times New Roman" w:hAnsi="Times New Roman" w:cs="Times New Roman"/>
          <w:b/>
          <w:bCs/>
        </w:rPr>
      </w:pPr>
      <w:r>
        <w:rPr>
          <w:rFonts w:ascii="Times New Roman" w:hAnsi="Times New Roman" w:cs="Times New Roman"/>
          <w:b/>
          <w:bCs/>
        </w:rPr>
        <w:t>- наименование органа государственного контроля  (надзора), органа муниципального контроля, осуществляющего плановую проверку</w:t>
      </w:r>
    </w:p>
    <w:p w:rsidR="004C0FA0" w:rsidRDefault="004C0FA0" w:rsidP="004C0FA0">
      <w:pPr>
        <w:rPr>
          <w:rFonts w:ascii="Times New Roman" w:hAnsi="Times New Roman" w:cs="Times New Roman"/>
          <w:b/>
          <w:bCs/>
        </w:rPr>
      </w:pPr>
      <w:r>
        <w:rPr>
          <w:rFonts w:ascii="Times New Roman" w:hAnsi="Times New Roman" w:cs="Times New Roman"/>
          <w:b/>
          <w:bCs/>
        </w:rPr>
        <w:t>- наименование органа государственного контроля  (надзора), органа муниципального контроля, с которым плановая проверка проводиться совместно.</w:t>
      </w:r>
    </w:p>
    <w:p w:rsidR="004C0FA0" w:rsidRDefault="004C0FA0" w:rsidP="004C0FA0">
      <w:pPr>
        <w:rPr>
          <w:rFonts w:ascii="Times New Roman" w:hAnsi="Times New Roman" w:cs="Times New Roman"/>
        </w:rPr>
      </w:pPr>
      <w:bookmarkStart w:id="42" w:name="sub_835"/>
      <w:r>
        <w:rPr>
          <w:rFonts w:ascii="Times New Roman" w:hAnsi="Times New Roman" w:cs="Times New Roman"/>
        </w:rPr>
        <w:t>35. Основанием для включения плановой проверки в ежегодный план проведения плановых проверок является:</w:t>
      </w:r>
    </w:p>
    <w:bookmarkEnd w:id="42"/>
    <w:p w:rsidR="004C0FA0" w:rsidRDefault="004C0FA0" w:rsidP="004C0FA0">
      <w:pPr>
        <w:rPr>
          <w:rFonts w:ascii="Times New Roman" w:hAnsi="Times New Roman" w:cs="Times New Roman"/>
        </w:rPr>
      </w:pPr>
      <w:r>
        <w:rPr>
          <w:rFonts w:ascii="Times New Roman" w:hAnsi="Times New Roman" w:cs="Times New Roman"/>
        </w:rPr>
        <w:t>для юридических лиц, индивидуальных предпринимателей - истечение трех лет со дня:</w:t>
      </w:r>
    </w:p>
    <w:p w:rsidR="004C0FA0" w:rsidRDefault="004C0FA0" w:rsidP="004C0FA0">
      <w:pPr>
        <w:rPr>
          <w:rFonts w:ascii="Times New Roman" w:hAnsi="Times New Roman" w:cs="Times New Roman"/>
        </w:rPr>
      </w:pPr>
      <w:r>
        <w:rPr>
          <w:rFonts w:ascii="Times New Roman" w:hAnsi="Times New Roman" w:cs="Times New Roman"/>
        </w:rPr>
        <w:t>- государственной регистрации юридического лица, индивидуального предпринимателя;</w:t>
      </w:r>
    </w:p>
    <w:p w:rsidR="004C0FA0" w:rsidRDefault="004C0FA0" w:rsidP="004C0FA0">
      <w:pPr>
        <w:rPr>
          <w:rFonts w:ascii="Times New Roman" w:hAnsi="Times New Roman" w:cs="Times New Roman"/>
        </w:rPr>
      </w:pPr>
      <w:r>
        <w:rPr>
          <w:rFonts w:ascii="Times New Roman" w:hAnsi="Times New Roman" w:cs="Times New Roman"/>
        </w:rPr>
        <w:t>- окончания проведения последней плановой проверки юридического лица, индивидуального предпринимателя;</w:t>
      </w:r>
    </w:p>
    <w:p w:rsidR="004C0FA0" w:rsidRDefault="004C0FA0" w:rsidP="004C0FA0">
      <w:pPr>
        <w:rPr>
          <w:rFonts w:ascii="Times New Roman" w:hAnsi="Times New Roman" w:cs="Times New Roman"/>
        </w:rPr>
      </w:pPr>
      <w:proofErr w:type="gramStart"/>
      <w:r>
        <w:rPr>
          <w:rFonts w:ascii="Times New Roman" w:hAnsi="Times New Roman" w:cs="Times New Roman"/>
        </w:rPr>
        <w:t>-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4C0FA0" w:rsidRDefault="004C0FA0" w:rsidP="004C0FA0">
      <w:pPr>
        <w:rPr>
          <w:rFonts w:ascii="Times New Roman" w:hAnsi="Times New Roman" w:cs="Times New Roman"/>
        </w:rPr>
      </w:pPr>
      <w:r>
        <w:rPr>
          <w:rFonts w:ascii="Times New Roman" w:hAnsi="Times New Roman" w:cs="Times New Roman"/>
        </w:rPr>
        <w:t>для физических лиц - истечение трех лет со дня окончания проведения последней плановой проверки.</w:t>
      </w:r>
    </w:p>
    <w:p w:rsidR="004C0FA0" w:rsidRDefault="004C0FA0" w:rsidP="004C0FA0">
      <w:pPr>
        <w:pStyle w:val="a3"/>
        <w:tabs>
          <w:tab w:val="left" w:pos="9355"/>
        </w:tabs>
        <w:spacing w:after="0"/>
        <w:ind w:right="-5"/>
        <w:jc w:val="both"/>
        <w:rPr>
          <w:rFonts w:ascii="Times New Roman" w:hAnsi="Times New Roman" w:cs="Times New Roman"/>
          <w:b/>
          <w:bCs/>
        </w:rPr>
      </w:pPr>
      <w:bookmarkStart w:id="43" w:name="sub_836"/>
      <w:r>
        <w:rPr>
          <w:rFonts w:ascii="Times New Roman" w:hAnsi="Times New Roman" w:cs="Times New Roman"/>
        </w:rPr>
        <w:t xml:space="preserve">           </w:t>
      </w:r>
      <w:r>
        <w:rPr>
          <w:rFonts w:ascii="Times New Roman" w:hAnsi="Times New Roman" w:cs="Times New Roman"/>
          <w:b/>
          <w:bCs/>
        </w:rPr>
        <w:t xml:space="preserve">36. </w:t>
      </w:r>
      <w:bookmarkStart w:id="44" w:name="sub_837"/>
      <w:bookmarkEnd w:id="43"/>
      <w:r>
        <w:rPr>
          <w:rFonts w:ascii="Times New Roman" w:hAnsi="Times New Roman" w:cs="Times New Roman"/>
          <w:b/>
          <w:bCs/>
        </w:rPr>
        <w:t>Руководитель  муниципального земельного контроля направляет в порядке,  установленном Правительством Российской Федерации, проект ежегодного плана проведения плановых проверок в органы прокуратуры, в срок до 1 сентября года, предшествующего году проведения плановых проверок,  для рассмотрения и внесения предложении.</w:t>
      </w:r>
    </w:p>
    <w:p w:rsidR="004C0FA0" w:rsidRDefault="004C0FA0" w:rsidP="004C0FA0">
      <w:pPr>
        <w:pStyle w:val="a3"/>
        <w:tabs>
          <w:tab w:val="left" w:pos="9355"/>
        </w:tabs>
        <w:spacing w:after="0"/>
        <w:ind w:right="-5"/>
        <w:jc w:val="both"/>
        <w:rPr>
          <w:rFonts w:ascii="Times New Roman" w:hAnsi="Times New Roman" w:cs="Times New Roman"/>
          <w:b/>
          <w:bCs/>
        </w:rPr>
      </w:pPr>
      <w:r>
        <w:rPr>
          <w:rFonts w:ascii="Times New Roman" w:hAnsi="Times New Roman" w:cs="Times New Roman"/>
          <w:b/>
          <w:bCs/>
        </w:rPr>
        <w:t xml:space="preserve">                 Органы муниципального  земельного контроля рассматривают, поступившие предложения органов прокуратуры и по итогам их рассмотрения утверждает ежегодный план проведения плановых проверок, и направляют, в органы прокуратуры в срок до 1 ноября года, предшествующего году проведения плановых проверок.</w:t>
      </w:r>
    </w:p>
    <w:p w:rsidR="004C0FA0" w:rsidRDefault="004C0FA0" w:rsidP="004C0FA0">
      <w:pPr>
        <w:pStyle w:val="a3"/>
        <w:tabs>
          <w:tab w:val="left" w:pos="9355"/>
        </w:tabs>
        <w:spacing w:after="0"/>
        <w:ind w:right="-5"/>
        <w:jc w:val="both"/>
        <w:rPr>
          <w:rFonts w:ascii="Times New Roman" w:hAnsi="Times New Roman" w:cs="Times New Roman"/>
          <w:b/>
          <w:bCs/>
        </w:rPr>
      </w:pPr>
    </w:p>
    <w:p w:rsidR="004C0FA0" w:rsidRDefault="004C0FA0" w:rsidP="004C0FA0">
      <w:pPr>
        <w:rPr>
          <w:rFonts w:ascii="Times New Roman" w:hAnsi="Times New Roman" w:cs="Times New Roman"/>
        </w:rPr>
      </w:pPr>
      <w:r>
        <w:rPr>
          <w:rFonts w:ascii="Times New Roman" w:hAnsi="Times New Roman" w:cs="Times New Roman"/>
        </w:rPr>
        <w:t>37. Ответственным за исполнение административного действия по подготовке проекта распоряжения Главы сельского поселения, которым утверждается ежегодный план проверок, является  зам</w:t>
      </w:r>
      <w:proofErr w:type="gramStart"/>
      <w:r>
        <w:rPr>
          <w:rFonts w:ascii="Times New Roman" w:hAnsi="Times New Roman" w:cs="Times New Roman"/>
        </w:rPr>
        <w:t>.г</w:t>
      </w:r>
      <w:proofErr w:type="gramEnd"/>
      <w:r>
        <w:rPr>
          <w:rFonts w:ascii="Times New Roman" w:hAnsi="Times New Roman" w:cs="Times New Roman"/>
        </w:rPr>
        <w:t>лавы поселения.</w:t>
      </w:r>
    </w:p>
    <w:p w:rsidR="004C0FA0" w:rsidRDefault="004C0FA0" w:rsidP="004C0FA0">
      <w:pPr>
        <w:rPr>
          <w:rFonts w:ascii="Times New Roman" w:hAnsi="Times New Roman" w:cs="Times New Roman"/>
        </w:rPr>
      </w:pPr>
      <w:bookmarkStart w:id="45" w:name="sub_838"/>
      <w:bookmarkEnd w:id="44"/>
      <w:r>
        <w:rPr>
          <w:rFonts w:ascii="Times New Roman" w:hAnsi="Times New Roman" w:cs="Times New Roman"/>
        </w:rPr>
        <w:t>38. Периодичность проведения плановых проверок:</w:t>
      </w:r>
    </w:p>
    <w:bookmarkEnd w:id="45"/>
    <w:p w:rsidR="004C0FA0" w:rsidRDefault="004C0FA0" w:rsidP="004C0FA0">
      <w:pPr>
        <w:rPr>
          <w:rFonts w:ascii="Times New Roman" w:hAnsi="Times New Roman" w:cs="Times New Roman"/>
        </w:rPr>
      </w:pPr>
      <w:r>
        <w:rPr>
          <w:rFonts w:ascii="Times New Roman" w:hAnsi="Times New Roman" w:cs="Times New Roman"/>
        </w:rPr>
        <w:t>1) в отношении физических лиц, юридических лиц и индивидуальных предпринимателей плановые проверки в отношении каждого земельного участка проводятся не чаще одного раза в три года.</w:t>
      </w:r>
    </w:p>
    <w:p w:rsidR="004C0FA0" w:rsidRDefault="004C0FA0" w:rsidP="004C0FA0">
      <w:pPr>
        <w:rPr>
          <w:rFonts w:ascii="Times New Roman" w:hAnsi="Times New Roman" w:cs="Times New Roman"/>
        </w:rPr>
      </w:pPr>
      <w:r>
        <w:rPr>
          <w:rFonts w:ascii="Times New Roman" w:hAnsi="Times New Roman" w:cs="Times New Roman"/>
        </w:rPr>
        <w:t>2) в отношении субъекта малого предпринимательства плановая проверка может быть проведена не ранее чем через три года с момента его государственной регистрации.</w:t>
      </w:r>
    </w:p>
    <w:p w:rsidR="004C0FA0" w:rsidRDefault="004C0FA0" w:rsidP="004C0FA0">
      <w:pPr>
        <w:rPr>
          <w:rFonts w:ascii="Times New Roman" w:hAnsi="Times New Roman" w:cs="Times New Roman"/>
        </w:rPr>
      </w:pPr>
    </w:p>
    <w:p w:rsidR="004C0FA0" w:rsidRDefault="004C0FA0" w:rsidP="004C0FA0">
      <w:pPr>
        <w:pStyle w:val="1"/>
        <w:rPr>
          <w:rFonts w:ascii="Times New Roman" w:hAnsi="Times New Roman" w:cs="Times New Roman"/>
          <w:color w:val="333333"/>
        </w:rPr>
      </w:pPr>
      <w:bookmarkStart w:id="46" w:name="sub_900"/>
      <w:r>
        <w:rPr>
          <w:rFonts w:ascii="Times New Roman" w:hAnsi="Times New Roman" w:cs="Times New Roman"/>
          <w:color w:val="333333"/>
        </w:rPr>
        <w:t>Подготовка к проведению проверки</w:t>
      </w:r>
    </w:p>
    <w:p w:rsidR="004C0FA0" w:rsidRDefault="004C0FA0" w:rsidP="004C0FA0">
      <w:pPr>
        <w:rPr>
          <w:rFonts w:ascii="Times New Roman" w:hAnsi="Times New Roman" w:cs="Times New Roman"/>
          <w:color w:val="333333"/>
        </w:rPr>
      </w:pPr>
      <w:bookmarkStart w:id="47" w:name="sub_939"/>
      <w:bookmarkEnd w:id="46"/>
    </w:p>
    <w:bookmarkEnd w:id="47"/>
    <w:p w:rsidR="004C0FA0" w:rsidRDefault="004C0FA0" w:rsidP="004C0FA0">
      <w:pPr>
        <w:rPr>
          <w:rFonts w:ascii="Times New Roman" w:hAnsi="Times New Roman" w:cs="Times New Roman"/>
        </w:rPr>
      </w:pPr>
      <w:r>
        <w:rPr>
          <w:rFonts w:ascii="Times New Roman" w:hAnsi="Times New Roman" w:cs="Times New Roman"/>
        </w:rPr>
        <w:t>39. Основанием для подготовки проведения плановой проверки является наступление очередной даты проведения плановой проверки, определенной ежегодным планом проведения плановых проверок.</w:t>
      </w:r>
    </w:p>
    <w:p w:rsidR="004C0FA0" w:rsidRDefault="004C0FA0" w:rsidP="004C0FA0">
      <w:pPr>
        <w:rPr>
          <w:rFonts w:ascii="Times New Roman" w:hAnsi="Times New Roman" w:cs="Times New Roman"/>
        </w:rPr>
      </w:pPr>
      <w:bookmarkStart w:id="48" w:name="sub_940"/>
      <w:r>
        <w:rPr>
          <w:rFonts w:ascii="Times New Roman" w:hAnsi="Times New Roman" w:cs="Times New Roman"/>
        </w:rPr>
        <w:t>40. Подготовка к проведению плановой проверки соблюдения земельного законодательства включает в себя:</w:t>
      </w:r>
    </w:p>
    <w:bookmarkEnd w:id="48"/>
    <w:p w:rsidR="004C0FA0" w:rsidRDefault="004C0FA0" w:rsidP="004C0FA0">
      <w:pPr>
        <w:rPr>
          <w:rFonts w:ascii="Times New Roman" w:hAnsi="Times New Roman" w:cs="Times New Roman"/>
        </w:rPr>
      </w:pPr>
      <w:r>
        <w:rPr>
          <w:rFonts w:ascii="Times New Roman" w:hAnsi="Times New Roman" w:cs="Times New Roman"/>
        </w:rPr>
        <w:t>- подготовку проекта распоряжения Главы  поселения о проведении плановой проверки;</w:t>
      </w:r>
    </w:p>
    <w:p w:rsidR="004C0FA0" w:rsidRDefault="004C0FA0" w:rsidP="004C0FA0">
      <w:pPr>
        <w:rPr>
          <w:rFonts w:ascii="Times New Roman" w:hAnsi="Times New Roman" w:cs="Times New Roman"/>
        </w:rPr>
      </w:pPr>
      <w:r>
        <w:rPr>
          <w:rFonts w:ascii="Times New Roman" w:hAnsi="Times New Roman" w:cs="Times New Roman"/>
        </w:rPr>
        <w:t>- предоставление проекта распоряжения Главы поселения о проведении плановой проверки на подпись Главе поселения;</w:t>
      </w:r>
    </w:p>
    <w:p w:rsidR="004C0FA0" w:rsidRDefault="004C0FA0" w:rsidP="004C0FA0">
      <w:pPr>
        <w:rPr>
          <w:rFonts w:ascii="Times New Roman" w:hAnsi="Times New Roman" w:cs="Times New Roman"/>
        </w:rPr>
      </w:pPr>
      <w:r>
        <w:rPr>
          <w:rFonts w:ascii="Times New Roman" w:hAnsi="Times New Roman" w:cs="Times New Roman"/>
        </w:rPr>
        <w:t>- уведомление заявителя о проведении плановой проверки.</w:t>
      </w:r>
    </w:p>
    <w:p w:rsidR="004C0FA0" w:rsidRDefault="004C0FA0" w:rsidP="004C0FA0">
      <w:pPr>
        <w:rPr>
          <w:rFonts w:ascii="Times New Roman" w:hAnsi="Times New Roman" w:cs="Times New Roman"/>
        </w:rPr>
      </w:pPr>
      <w:bookmarkStart w:id="49" w:name="sub_941"/>
      <w:r>
        <w:rPr>
          <w:rFonts w:ascii="Times New Roman" w:hAnsi="Times New Roman" w:cs="Times New Roman"/>
        </w:rPr>
        <w:t xml:space="preserve">41. Распоряжение Главы  сельского поселения о проведении плановой проверки составляется по форме согласно </w:t>
      </w:r>
      <w:hyperlink r:id="rId8" w:anchor="sub_30" w:history="1">
        <w:r>
          <w:rPr>
            <w:rStyle w:val="aff1"/>
            <w:rFonts w:ascii="Times New Roman" w:hAnsi="Times New Roman" w:cs="Times New Roman"/>
            <w:color w:val="333333"/>
          </w:rPr>
          <w:t>Приложению N 3</w:t>
        </w:r>
      </w:hyperlink>
      <w:r>
        <w:rPr>
          <w:rFonts w:ascii="Times New Roman" w:hAnsi="Times New Roman" w:cs="Times New Roman"/>
        </w:rPr>
        <w:t xml:space="preserve"> к Административному регламенту.</w:t>
      </w:r>
    </w:p>
    <w:p w:rsidR="004C0FA0" w:rsidRDefault="004C0FA0" w:rsidP="004C0FA0">
      <w:pPr>
        <w:rPr>
          <w:rFonts w:ascii="Times New Roman" w:hAnsi="Times New Roman" w:cs="Times New Roman"/>
        </w:rPr>
      </w:pPr>
      <w:bookmarkStart w:id="50" w:name="sub_942"/>
      <w:bookmarkEnd w:id="49"/>
      <w:r>
        <w:rPr>
          <w:rFonts w:ascii="Times New Roman" w:hAnsi="Times New Roman" w:cs="Times New Roman"/>
        </w:rPr>
        <w:t>42. Результатом подготовки к проведению плановой проверки соблюдения земельного законодательства является подписание Главой  поселения распоряжения о проведении проверки и уведомление заявителя о проведении плановой проверки.</w:t>
      </w:r>
    </w:p>
    <w:p w:rsidR="004C0FA0" w:rsidRDefault="004C0FA0" w:rsidP="004C0FA0">
      <w:pPr>
        <w:rPr>
          <w:rFonts w:ascii="Times New Roman" w:hAnsi="Times New Roman" w:cs="Times New Roman"/>
        </w:rPr>
      </w:pPr>
      <w:bookmarkStart w:id="51" w:name="sub_943"/>
      <w:bookmarkEnd w:id="50"/>
      <w:r>
        <w:rPr>
          <w:rFonts w:ascii="Times New Roman" w:hAnsi="Times New Roman" w:cs="Times New Roman"/>
        </w:rPr>
        <w:t>43. Основанием для подготовки проведения внеплановой проверки физических лиц является:</w:t>
      </w:r>
    </w:p>
    <w:bookmarkEnd w:id="51"/>
    <w:p w:rsidR="004C0FA0" w:rsidRDefault="004C0FA0" w:rsidP="004C0FA0">
      <w:pPr>
        <w:rPr>
          <w:rFonts w:ascii="Times New Roman" w:hAnsi="Times New Roman" w:cs="Times New Roman"/>
        </w:rPr>
      </w:pPr>
      <w:r>
        <w:rPr>
          <w:rFonts w:ascii="Times New Roman" w:hAnsi="Times New Roman" w:cs="Times New Roman"/>
        </w:rPr>
        <w:t xml:space="preserve">а) жалобы и обращения физических и юридических лиц, индивидуальных предпринимателей по </w:t>
      </w:r>
      <w:r>
        <w:rPr>
          <w:rFonts w:ascii="Times New Roman" w:hAnsi="Times New Roman" w:cs="Times New Roman"/>
        </w:rPr>
        <w:lastRenderedPageBreak/>
        <w:t>вопросам нарушения земельного законодательства;</w:t>
      </w:r>
    </w:p>
    <w:p w:rsidR="004C0FA0" w:rsidRDefault="004C0FA0" w:rsidP="004C0FA0">
      <w:pPr>
        <w:rPr>
          <w:rFonts w:ascii="Times New Roman" w:hAnsi="Times New Roman" w:cs="Times New Roman"/>
        </w:rPr>
      </w:pPr>
      <w:r>
        <w:rPr>
          <w:rFonts w:ascii="Times New Roman" w:hAnsi="Times New Roman" w:cs="Times New Roman"/>
        </w:rPr>
        <w:t>б) обращения органов государственной власти и органов местного самоуправления по вопросам нарушения земельного законодательства;</w:t>
      </w:r>
    </w:p>
    <w:p w:rsidR="004C0FA0" w:rsidRDefault="004C0FA0" w:rsidP="004C0FA0">
      <w:pPr>
        <w:rPr>
          <w:rFonts w:ascii="Times New Roman" w:hAnsi="Times New Roman" w:cs="Times New Roman"/>
        </w:rPr>
      </w:pPr>
      <w:bookmarkStart w:id="52" w:name="sub_944"/>
      <w:r>
        <w:rPr>
          <w:rFonts w:ascii="Times New Roman" w:hAnsi="Times New Roman" w:cs="Times New Roman"/>
        </w:rPr>
        <w:t>44. Основанием для подготовки проведения внеплановой проверки юридических лиц и индивидуальных предпринимателей является:</w:t>
      </w:r>
    </w:p>
    <w:bookmarkEnd w:id="52"/>
    <w:p w:rsidR="004C0FA0" w:rsidRDefault="004C0FA0" w:rsidP="004C0FA0">
      <w:pPr>
        <w:ind w:firstLine="0"/>
        <w:rPr>
          <w:rFonts w:ascii="Times New Roman" w:hAnsi="Times New Roman" w:cs="Times New Roman"/>
        </w:rPr>
      </w:pPr>
      <w:r>
        <w:rPr>
          <w:rFonts w:ascii="Times New Roman" w:hAnsi="Times New Roman" w:cs="Times New Roman"/>
        </w:rPr>
        <w:t xml:space="preserve">             44.1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4C0FA0" w:rsidRDefault="004C0FA0" w:rsidP="004C0FA0">
      <w:pPr>
        <w:rPr>
          <w:rFonts w:ascii="Times New Roman" w:hAnsi="Times New Roman" w:cs="Times New Roman"/>
        </w:rPr>
      </w:pPr>
      <w:r>
        <w:rPr>
          <w:rFonts w:ascii="Times New Roman" w:hAnsi="Times New Roman" w:cs="Times New Roman"/>
        </w:rPr>
        <w:t>44.2 поступление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следующих фактах:</w:t>
      </w:r>
    </w:p>
    <w:p w:rsidR="004C0FA0" w:rsidRDefault="004C0FA0" w:rsidP="004C0FA0">
      <w:pPr>
        <w:rPr>
          <w:rFonts w:ascii="Times New Roman" w:hAnsi="Times New Roman" w:cs="Times New Roman"/>
        </w:rPr>
      </w:pPr>
      <w:bookmarkStart w:id="53" w:name="sub_9441"/>
      <w:r>
        <w:rPr>
          <w:rFonts w:ascii="Times New Roman" w:hAnsi="Times New Roman" w:cs="Times New Roman"/>
        </w:rPr>
        <w:t>а) возникновение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 в сфере земельных правоотношений;</w:t>
      </w:r>
    </w:p>
    <w:bookmarkEnd w:id="53"/>
    <w:p w:rsidR="004C0FA0" w:rsidRDefault="004C0FA0" w:rsidP="004C0FA0">
      <w:pPr>
        <w:rPr>
          <w:rFonts w:ascii="Times New Roman" w:hAnsi="Times New Roman" w:cs="Times New Roman"/>
        </w:rPr>
      </w:pPr>
      <w:r>
        <w:rPr>
          <w:rFonts w:ascii="Times New Roman" w:hAnsi="Times New Roman" w:cs="Times New Roman"/>
        </w:rPr>
        <w:t>б)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 в сфере земельных правоотношений.</w:t>
      </w:r>
    </w:p>
    <w:p w:rsidR="004C0FA0" w:rsidRDefault="004C0FA0" w:rsidP="004C0FA0">
      <w:pPr>
        <w:widowControl/>
        <w:rPr>
          <w:rFonts w:ascii="Times New Roman" w:hAnsi="Times New Roman" w:cs="Times New Roman"/>
          <w:b/>
          <w:bCs/>
        </w:rPr>
      </w:pPr>
      <w:r>
        <w:rPr>
          <w:rFonts w:ascii="Times New Roman" w:hAnsi="Times New Roman" w:cs="Times New Roman"/>
          <w:b/>
          <w:bCs/>
        </w:rPr>
        <w:t>в) нарушение прав потребителей (в случае обращения граждан, права которых нарушены).</w:t>
      </w:r>
    </w:p>
    <w:p w:rsidR="004C0FA0" w:rsidRDefault="004C0FA0" w:rsidP="004C0FA0">
      <w:pPr>
        <w:ind w:firstLine="0"/>
        <w:rPr>
          <w:rFonts w:ascii="Times New Roman" w:hAnsi="Times New Roman" w:cs="Times New Roman"/>
        </w:rPr>
      </w:pPr>
      <w:bookmarkStart w:id="54" w:name="sub_945"/>
      <w:r>
        <w:rPr>
          <w:rFonts w:ascii="Times New Roman" w:hAnsi="Times New Roman" w:cs="Times New Roman"/>
        </w:rPr>
        <w:t xml:space="preserve">          </w:t>
      </w:r>
    </w:p>
    <w:p w:rsidR="004C0FA0" w:rsidRDefault="004C0FA0" w:rsidP="004C0FA0">
      <w:pPr>
        <w:ind w:firstLine="0"/>
        <w:rPr>
          <w:rFonts w:ascii="Times New Roman" w:hAnsi="Times New Roman" w:cs="Times New Roman"/>
        </w:rPr>
      </w:pPr>
      <w:r>
        <w:rPr>
          <w:rFonts w:ascii="Times New Roman" w:hAnsi="Times New Roman" w:cs="Times New Roman"/>
        </w:rPr>
        <w:t xml:space="preserve">             45. Подготовка к проведению внеплановой проверки соблюдения земельного законодательства включает в себя:</w:t>
      </w:r>
    </w:p>
    <w:bookmarkEnd w:id="54"/>
    <w:p w:rsidR="004C0FA0" w:rsidRDefault="004C0FA0" w:rsidP="004C0FA0">
      <w:pPr>
        <w:rPr>
          <w:rFonts w:ascii="Times New Roman" w:hAnsi="Times New Roman" w:cs="Times New Roman"/>
        </w:rPr>
      </w:pPr>
      <w:r>
        <w:rPr>
          <w:rFonts w:ascii="Times New Roman" w:hAnsi="Times New Roman" w:cs="Times New Roman"/>
        </w:rPr>
        <w:t>а) прием и регистрация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нарушениях физическими лицами земельного законодательства, а в отношении юридических лиц, индивидуальных предпринимателей - о фактах, указанных в абзацах 4-5 пункта 44 Административного регламента;</w:t>
      </w:r>
    </w:p>
    <w:p w:rsidR="004C0FA0" w:rsidRDefault="004C0FA0" w:rsidP="004C0FA0">
      <w:pPr>
        <w:rPr>
          <w:rFonts w:ascii="Times New Roman" w:hAnsi="Times New Roman" w:cs="Times New Roman"/>
        </w:rPr>
      </w:pPr>
      <w:r>
        <w:rPr>
          <w:rFonts w:ascii="Times New Roman" w:hAnsi="Times New Roman" w:cs="Times New Roman"/>
        </w:rPr>
        <w:t>б) проверка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на наличие в них сведений о нарушении физическими лицами земельного законодательства, либо фактов, указанных абзацах 4-5 пункта 44 Административного регламента;</w:t>
      </w:r>
    </w:p>
    <w:p w:rsidR="004C0FA0" w:rsidRDefault="004C0FA0" w:rsidP="004C0FA0">
      <w:pPr>
        <w:rPr>
          <w:rFonts w:ascii="Times New Roman" w:hAnsi="Times New Roman" w:cs="Times New Roman"/>
        </w:rPr>
      </w:pPr>
      <w:r>
        <w:rPr>
          <w:rFonts w:ascii="Times New Roman" w:hAnsi="Times New Roman" w:cs="Times New Roman"/>
        </w:rPr>
        <w:t>б) подготовку проекта Распоряжения Главы  поселения о проведении внеплановой проверки;</w:t>
      </w:r>
    </w:p>
    <w:p w:rsidR="004C0FA0" w:rsidRDefault="004C0FA0" w:rsidP="004C0FA0">
      <w:pPr>
        <w:rPr>
          <w:rFonts w:ascii="Times New Roman" w:hAnsi="Times New Roman" w:cs="Times New Roman"/>
        </w:rPr>
      </w:pPr>
      <w:r>
        <w:rPr>
          <w:rFonts w:ascii="Times New Roman" w:hAnsi="Times New Roman" w:cs="Times New Roman"/>
        </w:rPr>
        <w:t>в) предоставление Распоряжения Главы поселения о проведении внеплановой проверки на подпись Главе поселения;</w:t>
      </w:r>
    </w:p>
    <w:p w:rsidR="004C0FA0" w:rsidRDefault="004C0FA0" w:rsidP="004C0FA0">
      <w:pPr>
        <w:rPr>
          <w:rFonts w:ascii="Times New Roman" w:hAnsi="Times New Roman" w:cs="Times New Roman"/>
          <w:b/>
          <w:bCs/>
        </w:rPr>
      </w:pPr>
      <w:r>
        <w:rPr>
          <w:rFonts w:ascii="Times New Roman" w:hAnsi="Times New Roman" w:cs="Times New Roman"/>
        </w:rPr>
        <w:t xml:space="preserve">г) </w:t>
      </w:r>
      <w:r>
        <w:rPr>
          <w:rFonts w:ascii="Times New Roman" w:hAnsi="Times New Roman" w:cs="Times New Roman"/>
          <w:b/>
          <w:bCs/>
        </w:rPr>
        <w:t>согласование проведения внеплановой проверки юридических лиц, индивидуальных предпринимателей, с органом прокуратуры по месту осуществления деятельности таких юридических лиц, индивидуальных предпринимателей проводиться в случаях предусмотренных  подпунктами «а», «б»  пункта 44.2 Административного регламента;</w:t>
      </w:r>
    </w:p>
    <w:p w:rsidR="004C0FA0" w:rsidRDefault="004C0FA0" w:rsidP="004C0FA0">
      <w:pPr>
        <w:rPr>
          <w:rFonts w:ascii="Times New Roman" w:hAnsi="Times New Roman" w:cs="Times New Roman"/>
        </w:rPr>
      </w:pPr>
      <w:proofErr w:type="spellStart"/>
      <w:r>
        <w:rPr>
          <w:rFonts w:ascii="Times New Roman" w:hAnsi="Times New Roman" w:cs="Times New Roman"/>
        </w:rPr>
        <w:t>д</w:t>
      </w:r>
      <w:proofErr w:type="spellEnd"/>
      <w:r>
        <w:rPr>
          <w:rFonts w:ascii="Times New Roman" w:hAnsi="Times New Roman" w:cs="Times New Roman"/>
        </w:rPr>
        <w:t>) направление заявителю уведомления о проведении внеплановой проверки.</w:t>
      </w:r>
    </w:p>
    <w:p w:rsidR="004C0FA0" w:rsidRDefault="004C0FA0" w:rsidP="004C0FA0">
      <w:pPr>
        <w:ind w:firstLine="0"/>
        <w:rPr>
          <w:rFonts w:ascii="Times New Roman" w:hAnsi="Times New Roman" w:cs="Times New Roman"/>
        </w:rPr>
      </w:pPr>
      <w:bookmarkStart w:id="55" w:name="sub_946"/>
      <w:r>
        <w:rPr>
          <w:rFonts w:ascii="Times New Roman" w:hAnsi="Times New Roman" w:cs="Times New Roman"/>
        </w:rPr>
        <w:t xml:space="preserve">              46. Основаниями для начала зам</w:t>
      </w:r>
      <w:proofErr w:type="gramStart"/>
      <w:r>
        <w:rPr>
          <w:rFonts w:ascii="Times New Roman" w:hAnsi="Times New Roman" w:cs="Times New Roman"/>
        </w:rPr>
        <w:t>.г</w:t>
      </w:r>
      <w:proofErr w:type="gramEnd"/>
      <w:r>
        <w:rPr>
          <w:rFonts w:ascii="Times New Roman" w:hAnsi="Times New Roman" w:cs="Times New Roman"/>
        </w:rPr>
        <w:t>лавой поселения действия, предусмотренного абзацами 3-7 пункта 45 Административного регламента, являются:</w:t>
      </w:r>
    </w:p>
    <w:bookmarkEnd w:id="55"/>
    <w:p w:rsidR="004C0FA0" w:rsidRDefault="004C0FA0" w:rsidP="004C0FA0">
      <w:pPr>
        <w:rPr>
          <w:rFonts w:ascii="Times New Roman" w:hAnsi="Times New Roman" w:cs="Times New Roman"/>
        </w:rPr>
      </w:pPr>
      <w:r>
        <w:rPr>
          <w:rFonts w:ascii="Times New Roman" w:hAnsi="Times New Roman" w:cs="Times New Roman"/>
        </w:rPr>
        <w:t>- поступление обращения (заявления)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с визой (поручением) Главы  поселения  зам</w:t>
      </w:r>
      <w:proofErr w:type="gramStart"/>
      <w:r>
        <w:rPr>
          <w:rFonts w:ascii="Times New Roman" w:hAnsi="Times New Roman" w:cs="Times New Roman"/>
        </w:rPr>
        <w:t>.г</w:t>
      </w:r>
      <w:proofErr w:type="gramEnd"/>
      <w:r>
        <w:rPr>
          <w:rFonts w:ascii="Times New Roman" w:hAnsi="Times New Roman" w:cs="Times New Roman"/>
        </w:rPr>
        <w:t>лавы поселения;</w:t>
      </w:r>
    </w:p>
    <w:p w:rsidR="004C0FA0" w:rsidRDefault="004C0FA0" w:rsidP="004C0FA0">
      <w:pPr>
        <w:rPr>
          <w:rFonts w:ascii="Times New Roman" w:hAnsi="Times New Roman" w:cs="Times New Roman"/>
        </w:rPr>
      </w:pPr>
      <w:r>
        <w:rPr>
          <w:rFonts w:ascii="Times New Roman" w:hAnsi="Times New Roman" w:cs="Times New Roman"/>
        </w:rPr>
        <w:t>- истечение срока исполнения физическим лицом, юридическим лицом или индивидуальным предпринимателем ранее выданного предписания об устранении выявленного нарушения обязательных требований и требований, установленных муниципальными правовыми актами.</w:t>
      </w:r>
    </w:p>
    <w:p w:rsidR="004C0FA0" w:rsidRDefault="004C0FA0" w:rsidP="004C0FA0">
      <w:pPr>
        <w:rPr>
          <w:rFonts w:ascii="Times New Roman" w:hAnsi="Times New Roman" w:cs="Times New Roman"/>
        </w:rPr>
      </w:pPr>
      <w:bookmarkStart w:id="56" w:name="sub_947"/>
      <w:r>
        <w:rPr>
          <w:rFonts w:ascii="Times New Roman" w:hAnsi="Times New Roman" w:cs="Times New Roman"/>
        </w:rPr>
        <w:t>47. В случае если при проведении административного действия, предусмотренного абзацем 3 пункта 45 Административного регламента, зам</w:t>
      </w:r>
      <w:proofErr w:type="gramStart"/>
      <w:r>
        <w:rPr>
          <w:rFonts w:ascii="Times New Roman" w:hAnsi="Times New Roman" w:cs="Times New Roman"/>
        </w:rPr>
        <w:t>.г</w:t>
      </w:r>
      <w:proofErr w:type="gramEnd"/>
      <w:r>
        <w:rPr>
          <w:rFonts w:ascii="Times New Roman" w:hAnsi="Times New Roman" w:cs="Times New Roman"/>
        </w:rPr>
        <w:t xml:space="preserve">лавы поселения будет установлено отсутствие в заявлении, обращении, жалобе сведений о нарушении физическими лицами земельного законодательства, либо фактов, указанных в </w:t>
      </w:r>
      <w:hyperlink r:id="rId9" w:anchor="sub_9441" w:history="1">
        <w:r>
          <w:rPr>
            <w:rStyle w:val="aff1"/>
            <w:rFonts w:ascii="Times New Roman" w:hAnsi="Times New Roman" w:cs="Times New Roman"/>
          </w:rPr>
          <w:t>абзацах 4-5 пункта 44</w:t>
        </w:r>
      </w:hyperlink>
      <w:r>
        <w:rPr>
          <w:rFonts w:ascii="Times New Roman" w:hAnsi="Times New Roman" w:cs="Times New Roman"/>
        </w:rPr>
        <w:t xml:space="preserve"> Административного регламента, специалист Администрации:</w:t>
      </w:r>
    </w:p>
    <w:bookmarkEnd w:id="56"/>
    <w:p w:rsidR="004C0FA0" w:rsidRDefault="004C0FA0" w:rsidP="004C0FA0">
      <w:pPr>
        <w:rPr>
          <w:rFonts w:ascii="Times New Roman" w:hAnsi="Times New Roman" w:cs="Times New Roman"/>
        </w:rPr>
      </w:pPr>
      <w:r>
        <w:rPr>
          <w:rFonts w:ascii="Times New Roman" w:hAnsi="Times New Roman" w:cs="Times New Roman"/>
        </w:rPr>
        <w:t>- готовит проект ответа (письма) о возвращении обратившемуся лицу заявления с указанием причины отказа в принятии заявления к рассмотрению (далее - ответ (письмо);</w:t>
      </w:r>
    </w:p>
    <w:p w:rsidR="004C0FA0" w:rsidRDefault="004C0FA0" w:rsidP="004C0FA0">
      <w:pPr>
        <w:rPr>
          <w:rFonts w:ascii="Times New Roman" w:hAnsi="Times New Roman" w:cs="Times New Roman"/>
        </w:rPr>
      </w:pPr>
      <w:r>
        <w:rPr>
          <w:rFonts w:ascii="Times New Roman" w:hAnsi="Times New Roman" w:cs="Times New Roman"/>
        </w:rPr>
        <w:t>- предоставляет проект ответа (письма) на подпись Главе поселения;</w:t>
      </w:r>
    </w:p>
    <w:p w:rsidR="004C0FA0" w:rsidRDefault="004C0FA0" w:rsidP="004C0FA0">
      <w:pPr>
        <w:rPr>
          <w:rFonts w:ascii="Times New Roman" w:hAnsi="Times New Roman" w:cs="Times New Roman"/>
        </w:rPr>
      </w:pPr>
      <w:r>
        <w:rPr>
          <w:rFonts w:ascii="Times New Roman" w:hAnsi="Times New Roman" w:cs="Times New Roman"/>
        </w:rPr>
        <w:t>- направляет ответ (письмо), подписанный Главой поселения, заявителю.</w:t>
      </w:r>
    </w:p>
    <w:p w:rsidR="004C0FA0" w:rsidRDefault="004C0FA0" w:rsidP="004C0FA0">
      <w:pPr>
        <w:rPr>
          <w:rFonts w:ascii="Times New Roman" w:hAnsi="Times New Roman" w:cs="Times New Roman"/>
        </w:rPr>
      </w:pPr>
      <w:bookmarkStart w:id="57" w:name="sub_948"/>
      <w:r>
        <w:rPr>
          <w:rFonts w:ascii="Times New Roman" w:hAnsi="Times New Roman" w:cs="Times New Roman"/>
        </w:rPr>
        <w:t>48. О проведении внеплановой выездной проверки, за исключением внеплановой выездной проверки, основания проведения которой, указаны в абзацах 4-5 пункта 44 Административного регламента, юридическое лицо, индивидуальный предприниматель уведомляются Администрацией не менее чем за двадцать четыре часа до начала ее проведения любым доступным способом.</w:t>
      </w:r>
    </w:p>
    <w:bookmarkEnd w:id="57"/>
    <w:p w:rsidR="004C0FA0" w:rsidRDefault="004C0FA0" w:rsidP="004C0FA0">
      <w:pPr>
        <w:rPr>
          <w:rFonts w:ascii="Times New Roman" w:hAnsi="Times New Roman" w:cs="Times New Roman"/>
        </w:rPr>
      </w:pPr>
      <w:r>
        <w:rPr>
          <w:rFonts w:ascii="Times New Roman" w:hAnsi="Times New Roman" w:cs="Times New Roman"/>
        </w:rPr>
        <w:lastRenderedPageBreak/>
        <w:t>В случае</w:t>
      </w:r>
      <w:proofErr w:type="gramStart"/>
      <w:r>
        <w:rPr>
          <w:rFonts w:ascii="Times New Roman" w:hAnsi="Times New Roman" w:cs="Times New Roman"/>
        </w:rPr>
        <w:t>,</w:t>
      </w:r>
      <w:proofErr w:type="gramEnd"/>
      <w:r>
        <w:rPr>
          <w:rFonts w:ascii="Times New Roman" w:hAnsi="Times New Roman" w:cs="Times New Roman"/>
        </w:rPr>
        <w:t xml:space="preserve"> если в результате деятельности юридического лица, индивидуального предпринимателя возникает угроза причинения вреда жизни, здоровью граждан, вреда животным, растениям, окружающей среде, безопасности государства, а также угроза чрезвычайных ситуаций природного и техногенного характера в сфере земельных правоотношений, причинен или причиняется вред жизни, здоровью граждан, вред животным, растениям, окружающей среде, безопасности государства, а также возникли или могут возникнуть чрезвычайные ситуации природного и техногенного характера в сфере земельных правоотношений, предварительное уведомление юридических лиц, индивидуальных предпринимателей, физических лиц о начале проведения внеплановой выездной проверки не требуется.</w:t>
      </w:r>
    </w:p>
    <w:p w:rsidR="004C0FA0" w:rsidRDefault="004C0FA0" w:rsidP="004C0FA0">
      <w:pPr>
        <w:rPr>
          <w:rFonts w:ascii="Times New Roman" w:hAnsi="Times New Roman" w:cs="Times New Roman"/>
        </w:rPr>
      </w:pPr>
      <w:bookmarkStart w:id="58" w:name="sub_949"/>
      <w:r>
        <w:rPr>
          <w:rFonts w:ascii="Times New Roman" w:hAnsi="Times New Roman" w:cs="Times New Roman"/>
        </w:rPr>
        <w:t xml:space="preserve">49. </w:t>
      </w:r>
      <w:proofErr w:type="gramStart"/>
      <w:r>
        <w:rPr>
          <w:rFonts w:ascii="Times New Roman" w:hAnsi="Times New Roman" w:cs="Times New Roman"/>
        </w:rPr>
        <w:t xml:space="preserve">При согласовании проведения внеплановой выездной проверки </w:t>
      </w:r>
      <w:r>
        <w:rPr>
          <w:rFonts w:ascii="Times New Roman" w:hAnsi="Times New Roman" w:cs="Times New Roman"/>
          <w:b/>
          <w:bCs/>
        </w:rPr>
        <w:t>юридических лиц, индивидуальных предпринимателей</w:t>
      </w:r>
      <w:r>
        <w:rPr>
          <w:rFonts w:ascii="Times New Roman" w:hAnsi="Times New Roman" w:cs="Times New Roman"/>
        </w:rPr>
        <w:t xml:space="preserve"> используется типовая форма заявления о согласовании органом государственного контроля (надзора), органом муниципального контроля с органом прокуратуры, утвержденная приказом Минэкономразвития России от 30 апреля 2009 г.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4C0FA0" w:rsidRDefault="004C0FA0" w:rsidP="004C0FA0">
      <w:pPr>
        <w:rPr>
          <w:rFonts w:ascii="Times New Roman" w:hAnsi="Times New Roman" w:cs="Times New Roman"/>
        </w:rPr>
      </w:pPr>
      <w:bookmarkStart w:id="59" w:name="sub_950"/>
      <w:bookmarkEnd w:id="58"/>
      <w:r>
        <w:rPr>
          <w:rFonts w:ascii="Times New Roman" w:hAnsi="Times New Roman" w:cs="Times New Roman"/>
        </w:rPr>
        <w:t>50. Результатом подготовки к проведению внеплановой проверки соблюдения земельного законодательства является подписание Главой поселения распоряжения о проведении внеплановой документарной или выездной проверки или ответа (письма), уведомление заявителей о проведении внеплановой документарной или выездной проверки.</w:t>
      </w:r>
    </w:p>
    <w:p w:rsidR="004C0FA0" w:rsidRDefault="004C0FA0" w:rsidP="004C0FA0">
      <w:pPr>
        <w:ind w:left="360" w:firstLine="0"/>
        <w:rPr>
          <w:rFonts w:ascii="Times New Roman" w:hAnsi="Times New Roman" w:cs="Times New Roman"/>
          <w:b/>
          <w:bCs/>
        </w:rPr>
      </w:pPr>
      <w:r>
        <w:rPr>
          <w:rFonts w:ascii="Times New Roman" w:hAnsi="Times New Roman" w:cs="Times New Roman"/>
          <w:b/>
          <w:bCs/>
        </w:rPr>
        <w:t xml:space="preserve">            В том случае, если перед проведением внеплановой выездной проверки </w:t>
      </w:r>
      <w:proofErr w:type="spellStart"/>
      <w:r>
        <w:rPr>
          <w:rFonts w:ascii="Times New Roman" w:hAnsi="Times New Roman" w:cs="Times New Roman"/>
          <w:b/>
          <w:bCs/>
        </w:rPr>
        <w:t>Кечушевским</w:t>
      </w:r>
      <w:proofErr w:type="spellEnd"/>
      <w:r>
        <w:rPr>
          <w:rFonts w:ascii="Times New Roman" w:hAnsi="Times New Roman" w:cs="Times New Roman"/>
          <w:b/>
          <w:bCs/>
        </w:rPr>
        <w:t xml:space="preserve"> сельским поселением было  получено согласование ее проведения с органом прокуратуры, руководитель муниципального земельного контроля направляет копию  акта проверки и иные документы по внеплановой проверке в орган прокуратуры, которым принято решение о согласовании проведения проверки.</w:t>
      </w:r>
    </w:p>
    <w:p w:rsidR="004C0FA0" w:rsidRDefault="004C0FA0" w:rsidP="004C0FA0">
      <w:pPr>
        <w:ind w:firstLine="0"/>
        <w:rPr>
          <w:rFonts w:ascii="Times New Roman" w:hAnsi="Times New Roman" w:cs="Times New Roman"/>
          <w:b/>
          <w:bCs/>
        </w:rPr>
      </w:pPr>
      <w:r>
        <w:rPr>
          <w:rFonts w:ascii="Times New Roman" w:hAnsi="Times New Roman" w:cs="Times New Roman"/>
          <w:b/>
          <w:bCs/>
        </w:rPr>
        <w:t xml:space="preserve">                 Максимальный срок исполнения – 5 рабочих дней со дня составления акта проверки.</w:t>
      </w:r>
    </w:p>
    <w:p w:rsidR="004C0FA0" w:rsidRDefault="004C0FA0" w:rsidP="004C0FA0">
      <w:pPr>
        <w:rPr>
          <w:rFonts w:ascii="Times New Roman" w:hAnsi="Times New Roman" w:cs="Times New Roman"/>
        </w:rPr>
      </w:pPr>
    </w:p>
    <w:bookmarkEnd w:id="59"/>
    <w:p w:rsidR="004C0FA0" w:rsidRDefault="004C0FA0" w:rsidP="004C0FA0">
      <w:pPr>
        <w:rPr>
          <w:rFonts w:ascii="Times New Roman" w:hAnsi="Times New Roman" w:cs="Times New Roman"/>
        </w:rPr>
      </w:pPr>
    </w:p>
    <w:p w:rsidR="004C0FA0" w:rsidRDefault="004C0FA0" w:rsidP="004C0FA0">
      <w:pPr>
        <w:pStyle w:val="1"/>
        <w:rPr>
          <w:rFonts w:ascii="Times New Roman" w:hAnsi="Times New Roman" w:cs="Times New Roman"/>
        </w:rPr>
      </w:pPr>
      <w:bookmarkStart w:id="60" w:name="sub_1000"/>
      <w:r>
        <w:rPr>
          <w:rFonts w:ascii="Times New Roman" w:hAnsi="Times New Roman" w:cs="Times New Roman"/>
        </w:rPr>
        <w:t>Проведение проверки и оформление ее результатов</w:t>
      </w:r>
    </w:p>
    <w:p w:rsidR="004C0FA0" w:rsidRDefault="004C0FA0" w:rsidP="004C0FA0">
      <w:pPr>
        <w:rPr>
          <w:rFonts w:ascii="Times New Roman" w:hAnsi="Times New Roman" w:cs="Times New Roman"/>
        </w:rPr>
      </w:pPr>
      <w:bookmarkStart w:id="61" w:name="sub_1051"/>
      <w:bookmarkEnd w:id="60"/>
    </w:p>
    <w:bookmarkEnd w:id="61"/>
    <w:p w:rsidR="004C0FA0" w:rsidRDefault="004C0FA0" w:rsidP="004C0FA0">
      <w:pPr>
        <w:rPr>
          <w:rFonts w:ascii="Times New Roman" w:hAnsi="Times New Roman" w:cs="Times New Roman"/>
        </w:rPr>
      </w:pPr>
      <w:r>
        <w:rPr>
          <w:rFonts w:ascii="Times New Roman" w:hAnsi="Times New Roman" w:cs="Times New Roman"/>
        </w:rPr>
        <w:t>51. Основанием для начала проведения проверки являются распоряжение Главы поселения о проведении документарной или выездной проверки.</w:t>
      </w:r>
    </w:p>
    <w:p w:rsidR="004C0FA0" w:rsidRDefault="004C0FA0" w:rsidP="004C0FA0">
      <w:pPr>
        <w:rPr>
          <w:rFonts w:ascii="Times New Roman" w:hAnsi="Times New Roman" w:cs="Times New Roman"/>
        </w:rPr>
      </w:pPr>
      <w:bookmarkStart w:id="62" w:name="sub_1052"/>
      <w:r>
        <w:rPr>
          <w:rFonts w:ascii="Times New Roman" w:hAnsi="Times New Roman" w:cs="Times New Roman"/>
        </w:rPr>
        <w:t>52. Проведение проверки осуществляется зам</w:t>
      </w:r>
      <w:proofErr w:type="gramStart"/>
      <w:r>
        <w:rPr>
          <w:rFonts w:ascii="Times New Roman" w:hAnsi="Times New Roman" w:cs="Times New Roman"/>
        </w:rPr>
        <w:t>.г</w:t>
      </w:r>
      <w:proofErr w:type="gramEnd"/>
      <w:r>
        <w:rPr>
          <w:rFonts w:ascii="Times New Roman" w:hAnsi="Times New Roman" w:cs="Times New Roman"/>
        </w:rPr>
        <w:t>лавы поселения, указанным в распоряжении Главы Администрации о проведении проверки, с соблюдением при проведении проверки в отношении юридических лиц и индивидуальных предпринимателей требований Федерального закона от 26 декабря 2008 г.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C0FA0" w:rsidRDefault="004C0FA0" w:rsidP="004C0FA0">
      <w:pPr>
        <w:rPr>
          <w:rFonts w:ascii="Times New Roman" w:hAnsi="Times New Roman" w:cs="Times New Roman"/>
        </w:rPr>
      </w:pPr>
      <w:bookmarkStart w:id="63" w:name="sub_1053"/>
      <w:bookmarkEnd w:id="62"/>
      <w:r>
        <w:rPr>
          <w:rFonts w:ascii="Times New Roman" w:hAnsi="Times New Roman" w:cs="Times New Roman"/>
        </w:rPr>
        <w:t>53. Документарная проверка проводится по месту нахождения Администрации.</w:t>
      </w:r>
    </w:p>
    <w:p w:rsidR="004C0FA0" w:rsidRDefault="004C0FA0" w:rsidP="004C0FA0">
      <w:pPr>
        <w:rPr>
          <w:rFonts w:ascii="Times New Roman" w:hAnsi="Times New Roman" w:cs="Times New Roman"/>
        </w:rPr>
      </w:pPr>
      <w:bookmarkStart w:id="64" w:name="sub_1054"/>
      <w:bookmarkEnd w:id="63"/>
      <w:r>
        <w:rPr>
          <w:rFonts w:ascii="Times New Roman" w:hAnsi="Times New Roman" w:cs="Times New Roman"/>
        </w:rPr>
        <w:t xml:space="preserve">54. Выездная проверка проводится по месту нахождения земельного участка, расположенного на территории </w:t>
      </w:r>
      <w:proofErr w:type="spellStart"/>
      <w:r>
        <w:rPr>
          <w:rFonts w:ascii="Times New Roman" w:hAnsi="Times New Roman" w:cs="Times New Roman"/>
        </w:rPr>
        <w:t>Кечушевского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Республики Мордовия, пользование которым осуществляет юридическое лицо, индивидуальный предприниматель, физическое лицо.</w:t>
      </w:r>
    </w:p>
    <w:p w:rsidR="004C0FA0" w:rsidRDefault="004C0FA0" w:rsidP="004C0FA0">
      <w:pPr>
        <w:rPr>
          <w:rFonts w:ascii="Times New Roman" w:hAnsi="Times New Roman" w:cs="Times New Roman"/>
        </w:rPr>
      </w:pPr>
      <w:bookmarkStart w:id="65" w:name="sub_1055"/>
      <w:bookmarkEnd w:id="64"/>
      <w:r>
        <w:rPr>
          <w:rFonts w:ascii="Times New Roman" w:hAnsi="Times New Roman" w:cs="Times New Roman"/>
        </w:rPr>
        <w:t>55. При проведении документарной проверки зам</w:t>
      </w:r>
      <w:proofErr w:type="gramStart"/>
      <w:r>
        <w:rPr>
          <w:rFonts w:ascii="Times New Roman" w:hAnsi="Times New Roman" w:cs="Times New Roman"/>
        </w:rPr>
        <w:t>.г</w:t>
      </w:r>
      <w:proofErr w:type="gramEnd"/>
      <w:r>
        <w:rPr>
          <w:rFonts w:ascii="Times New Roman" w:hAnsi="Times New Roman" w:cs="Times New Roman"/>
        </w:rPr>
        <w:t>лавы поселения рассматривает документы в отношении юридического лица, индивидуального предпринимателя, физического лица и земельного участка, пользование которым осуществляют указанные лица, имеющиеся в распоряжении Администрации, в том числе акты предыдущих проверок.</w:t>
      </w:r>
    </w:p>
    <w:bookmarkEnd w:id="65"/>
    <w:p w:rsidR="004C0FA0" w:rsidRDefault="004C0FA0" w:rsidP="004C0FA0">
      <w:pPr>
        <w:rPr>
          <w:rFonts w:ascii="Times New Roman" w:hAnsi="Times New Roman" w:cs="Times New Roman"/>
        </w:rPr>
      </w:pPr>
      <w:r>
        <w:rPr>
          <w:rFonts w:ascii="Times New Roman" w:hAnsi="Times New Roman" w:cs="Times New Roman"/>
        </w:rPr>
        <w:t>В случае если достоверность сведений, содержащихся в документах, имеющихся в распоряжении Администрации, вызывает обоснованные сомнения либо эти сведения не позволяют оценить исполнение юридическим лицом, индивидуальным предпринимателем, физическим лицом обязательных требований, зам</w:t>
      </w:r>
      <w:proofErr w:type="gramStart"/>
      <w:r>
        <w:rPr>
          <w:rFonts w:ascii="Times New Roman" w:hAnsi="Times New Roman" w:cs="Times New Roman"/>
        </w:rPr>
        <w:t>.г</w:t>
      </w:r>
      <w:proofErr w:type="gramEnd"/>
      <w:r>
        <w:rPr>
          <w:rFonts w:ascii="Times New Roman" w:hAnsi="Times New Roman" w:cs="Times New Roman"/>
        </w:rPr>
        <w:t>лавы поселения готовит в адрес юридического лица, индивидуального предпринимателя, физического лица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Главы  поселения о проведении плановой проверки.</w:t>
      </w:r>
    </w:p>
    <w:p w:rsidR="004C0FA0" w:rsidRDefault="004C0FA0" w:rsidP="004C0FA0">
      <w:pPr>
        <w:rPr>
          <w:rFonts w:ascii="Times New Roman" w:hAnsi="Times New Roman" w:cs="Times New Roman"/>
        </w:rPr>
      </w:pPr>
      <w:proofErr w:type="gramStart"/>
      <w:r>
        <w:rPr>
          <w:rFonts w:ascii="Times New Roman" w:hAnsi="Times New Roman" w:cs="Times New Roman"/>
        </w:rPr>
        <w:t>В случае если в ходе документарной проверки выявлены ошибки и (или) противоречия в представленных юридическим лицом, индивидуальным предпринимателем, физическим лицом документах либо несоответствие сведений, содержащихся в этих документах, сведениям, содержащимся в имеющихся у Администрации документах и (или) полученным в ходе осуществления земельного контроля, информация об этом направляется с требованием представить в течение десяти рабочих дней необходимые пояснения в письменной форме.</w:t>
      </w:r>
      <w:proofErr w:type="gramEnd"/>
    </w:p>
    <w:p w:rsidR="004C0FA0" w:rsidRDefault="004C0FA0" w:rsidP="004C0FA0">
      <w:pPr>
        <w:rPr>
          <w:rFonts w:ascii="Times New Roman" w:hAnsi="Times New Roman" w:cs="Times New Roman"/>
        </w:rPr>
      </w:pPr>
      <w:bookmarkStart w:id="66" w:name="sub_1056"/>
      <w:r>
        <w:rPr>
          <w:rFonts w:ascii="Times New Roman" w:hAnsi="Times New Roman" w:cs="Times New Roman"/>
        </w:rPr>
        <w:t>56. При проведении выездной проверки зам</w:t>
      </w:r>
      <w:proofErr w:type="gramStart"/>
      <w:r>
        <w:rPr>
          <w:rFonts w:ascii="Times New Roman" w:hAnsi="Times New Roman" w:cs="Times New Roman"/>
        </w:rPr>
        <w:t>.г</w:t>
      </w:r>
      <w:proofErr w:type="gramEnd"/>
      <w:r>
        <w:rPr>
          <w:rFonts w:ascii="Times New Roman" w:hAnsi="Times New Roman" w:cs="Times New Roman"/>
        </w:rPr>
        <w:t>лавы поселения:</w:t>
      </w:r>
    </w:p>
    <w:bookmarkEnd w:id="66"/>
    <w:p w:rsidR="004C0FA0" w:rsidRDefault="004C0FA0" w:rsidP="004C0FA0">
      <w:pPr>
        <w:rPr>
          <w:rFonts w:ascii="Times New Roman" w:hAnsi="Times New Roman" w:cs="Times New Roman"/>
        </w:rPr>
      </w:pPr>
      <w:r>
        <w:rPr>
          <w:rFonts w:ascii="Times New Roman" w:hAnsi="Times New Roman" w:cs="Times New Roman"/>
        </w:rPr>
        <w:lastRenderedPageBreak/>
        <w:t>- начинает плановую выездную проверку с предъявления служебного удостоверения, копии распоряжения о проведении проверки, в предусмотренных законодательством Российской Федерации случаях - документа о согласовании проведения проверки;</w:t>
      </w:r>
    </w:p>
    <w:p w:rsidR="004C0FA0" w:rsidRDefault="004C0FA0" w:rsidP="004C0FA0">
      <w:pPr>
        <w:rPr>
          <w:rFonts w:ascii="Times New Roman" w:hAnsi="Times New Roman" w:cs="Times New Roman"/>
        </w:rPr>
      </w:pPr>
      <w:proofErr w:type="gramStart"/>
      <w:r>
        <w:rPr>
          <w:rFonts w:ascii="Times New Roman" w:hAnsi="Times New Roman" w:cs="Times New Roman"/>
        </w:rPr>
        <w:t>- знакомит заявителей - физическое лицо или его уполномоченного представителя, руководителя или уполномоченного представителя юридического лица, индивидуального предпринимателя или его уполномоченного представителя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представителями экспертных организаций, привлекаемых к выездной проверке, со сроками и с условиями ее проведения.</w:t>
      </w:r>
      <w:proofErr w:type="gramEnd"/>
    </w:p>
    <w:p w:rsidR="004C0FA0" w:rsidRDefault="004C0FA0" w:rsidP="004C0FA0">
      <w:pPr>
        <w:rPr>
          <w:rFonts w:ascii="Times New Roman" w:hAnsi="Times New Roman" w:cs="Times New Roman"/>
        </w:rPr>
      </w:pPr>
      <w:bookmarkStart w:id="67" w:name="sub_1057"/>
      <w:r>
        <w:rPr>
          <w:rFonts w:ascii="Times New Roman" w:hAnsi="Times New Roman" w:cs="Times New Roman"/>
        </w:rPr>
        <w:t>57. Срок исполнения административного действия по проведению документарной или выездной проверки составляет не более 20 рабочих дней.</w:t>
      </w:r>
    </w:p>
    <w:bookmarkEnd w:id="67"/>
    <w:p w:rsidR="004C0FA0" w:rsidRDefault="004C0FA0" w:rsidP="004C0FA0">
      <w:pPr>
        <w:rPr>
          <w:rFonts w:ascii="Times New Roman" w:hAnsi="Times New Roman" w:cs="Times New Roman"/>
        </w:rPr>
      </w:pPr>
      <w:r>
        <w:rPr>
          <w:rFonts w:ascii="Times New Roman" w:hAnsi="Times New Roman" w:cs="Times New Roman"/>
        </w:rPr>
        <w:t xml:space="preserve">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w:t>
      </w:r>
      <w:proofErr w:type="spellStart"/>
      <w:r>
        <w:rPr>
          <w:rFonts w:ascii="Times New Roman" w:hAnsi="Times New Roman" w:cs="Times New Roman"/>
        </w:rPr>
        <w:t>микропредприятия</w:t>
      </w:r>
      <w:proofErr w:type="spellEnd"/>
      <w:r>
        <w:rPr>
          <w:rFonts w:ascii="Times New Roman" w:hAnsi="Times New Roman" w:cs="Times New Roman"/>
        </w:rPr>
        <w:t xml:space="preserve"> в год.</w:t>
      </w:r>
    </w:p>
    <w:p w:rsidR="004C0FA0" w:rsidRDefault="004C0FA0" w:rsidP="004C0FA0">
      <w:pPr>
        <w:rPr>
          <w:rFonts w:ascii="Times New Roman" w:hAnsi="Times New Roman" w:cs="Times New Roman"/>
        </w:rPr>
      </w:pPr>
      <w:bookmarkStart w:id="68" w:name="sub_1058"/>
      <w:r>
        <w:rPr>
          <w:rFonts w:ascii="Times New Roman" w:hAnsi="Times New Roman" w:cs="Times New Roman"/>
        </w:rPr>
        <w:t>58. По результатам проведенной документарной или выездной проверки зам</w:t>
      </w:r>
      <w:proofErr w:type="gramStart"/>
      <w:r>
        <w:rPr>
          <w:rFonts w:ascii="Times New Roman" w:hAnsi="Times New Roman" w:cs="Times New Roman"/>
        </w:rPr>
        <w:t>.г</w:t>
      </w:r>
      <w:proofErr w:type="gramEnd"/>
      <w:r>
        <w:rPr>
          <w:rFonts w:ascii="Times New Roman" w:hAnsi="Times New Roman" w:cs="Times New Roman"/>
        </w:rPr>
        <w:t>лавы поселения:</w:t>
      </w:r>
    </w:p>
    <w:bookmarkEnd w:id="68"/>
    <w:p w:rsidR="004C0FA0" w:rsidRDefault="004C0FA0" w:rsidP="004C0FA0">
      <w:pPr>
        <w:rPr>
          <w:rFonts w:ascii="Times New Roman" w:hAnsi="Times New Roman" w:cs="Times New Roman"/>
        </w:rPr>
      </w:pPr>
      <w:r>
        <w:rPr>
          <w:rFonts w:ascii="Times New Roman" w:hAnsi="Times New Roman" w:cs="Times New Roman"/>
        </w:rPr>
        <w:t xml:space="preserve">- составляет в двух экземплярах акт по форме согласно </w:t>
      </w:r>
      <w:hyperlink r:id="rId10" w:anchor="sub_40" w:history="1">
        <w:r>
          <w:rPr>
            <w:rStyle w:val="aff1"/>
            <w:rFonts w:ascii="Times New Roman" w:hAnsi="Times New Roman" w:cs="Times New Roman"/>
          </w:rPr>
          <w:t>Приложению N 4</w:t>
        </w:r>
      </w:hyperlink>
      <w:r>
        <w:rPr>
          <w:rFonts w:ascii="Times New Roman" w:hAnsi="Times New Roman" w:cs="Times New Roman"/>
        </w:rPr>
        <w:t xml:space="preserve"> к Административному регламенту;</w:t>
      </w:r>
    </w:p>
    <w:p w:rsidR="004C0FA0" w:rsidRDefault="004C0FA0" w:rsidP="004C0FA0">
      <w:pPr>
        <w:rPr>
          <w:rFonts w:ascii="Times New Roman" w:hAnsi="Times New Roman" w:cs="Times New Roman"/>
        </w:rPr>
      </w:pPr>
      <w:proofErr w:type="gramStart"/>
      <w:r>
        <w:rPr>
          <w:rFonts w:ascii="Times New Roman" w:hAnsi="Times New Roman" w:cs="Times New Roman"/>
        </w:rPr>
        <w:t>- в случае осуществления проверки в отношении юридического лица, индивидуального предпринимателя осуществляет в журнале учета проверок юридического лица, индивидуального предпринимателя запись о проведенной проверке, содержащую сведения о наименовании органа муниципального контроля (надзора),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w:t>
      </w:r>
      <w:proofErr w:type="gramEnd"/>
      <w:r>
        <w:rPr>
          <w:rFonts w:ascii="Times New Roman" w:hAnsi="Times New Roman" w:cs="Times New Roman"/>
        </w:rPr>
        <w:t xml:space="preserve"> должностного лица или должностных лиц, проводящих проверку, его или их подписи.</w:t>
      </w:r>
    </w:p>
    <w:p w:rsidR="004C0FA0" w:rsidRDefault="004C0FA0" w:rsidP="004C0FA0">
      <w:pPr>
        <w:rPr>
          <w:rFonts w:ascii="Times New Roman" w:hAnsi="Times New Roman" w:cs="Times New Roman"/>
        </w:rPr>
      </w:pPr>
      <w:r>
        <w:rPr>
          <w:rFonts w:ascii="Times New Roman" w:hAnsi="Times New Roman" w:cs="Times New Roman"/>
        </w:rPr>
        <w:t>При отсутствии журнала учета проверок в акте проверки делается соответствующая запись.</w:t>
      </w:r>
    </w:p>
    <w:p w:rsidR="004C0FA0" w:rsidRDefault="004C0FA0" w:rsidP="004C0FA0">
      <w:pPr>
        <w:rPr>
          <w:rFonts w:ascii="Times New Roman" w:hAnsi="Times New Roman" w:cs="Times New Roman"/>
        </w:rPr>
      </w:pPr>
      <w:bookmarkStart w:id="69" w:name="sub_1059"/>
      <w:r>
        <w:rPr>
          <w:rFonts w:ascii="Times New Roman" w:hAnsi="Times New Roman" w:cs="Times New Roman"/>
        </w:rPr>
        <w:t>59. Непосредственно после завершения проверки один экземпляр акта с копиями приложений вручается лицу, в отношении которого проводилась проверка, под расписку или направляется посредством почтовой связи с уведомлением о вручении, которое приобщается вместе с экземпляром акта к материалам проверки.</w:t>
      </w:r>
    </w:p>
    <w:p w:rsidR="004C0FA0" w:rsidRDefault="004C0FA0" w:rsidP="004C0FA0">
      <w:pPr>
        <w:rPr>
          <w:rFonts w:ascii="Times New Roman" w:hAnsi="Times New Roman" w:cs="Times New Roman"/>
        </w:rPr>
      </w:pPr>
      <w:bookmarkStart w:id="70" w:name="sub_1060"/>
      <w:bookmarkEnd w:id="69"/>
      <w:r>
        <w:rPr>
          <w:rFonts w:ascii="Times New Roman" w:hAnsi="Times New Roman" w:cs="Times New Roman"/>
        </w:rPr>
        <w:t xml:space="preserve">60. </w:t>
      </w:r>
      <w:proofErr w:type="gramStart"/>
      <w:r>
        <w:rPr>
          <w:rFonts w:ascii="Times New Roman" w:hAnsi="Times New Roman" w:cs="Times New Roman"/>
        </w:rPr>
        <w:t>В случае выявления при проведении проверки нарушений юридическим лицом, индивидуальным предпринимателем, физическим лицом обязательных требований или требований, установленных муниципальными правовыми актами, инспекторы, проводившие проверку, в пределах полномочий, предусмотренных законодательством Российской Федерации, обязаны принять меры, установленные статьей 17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w:t>
      </w:r>
      <w:proofErr w:type="gramEnd"/>
      <w:r>
        <w:rPr>
          <w:rFonts w:ascii="Times New Roman" w:hAnsi="Times New Roman" w:cs="Times New Roman"/>
        </w:rPr>
        <w:t xml:space="preserve"> муниципального контроля"</w:t>
      </w:r>
    </w:p>
    <w:p w:rsidR="004C0FA0" w:rsidRDefault="004C0FA0" w:rsidP="004C0FA0">
      <w:pPr>
        <w:rPr>
          <w:rFonts w:ascii="Times New Roman" w:hAnsi="Times New Roman" w:cs="Times New Roman"/>
        </w:rPr>
      </w:pPr>
      <w:bookmarkStart w:id="71" w:name="sub_1061"/>
      <w:bookmarkEnd w:id="70"/>
      <w:r>
        <w:rPr>
          <w:rFonts w:ascii="Times New Roman" w:hAnsi="Times New Roman" w:cs="Times New Roman"/>
        </w:rPr>
        <w:t xml:space="preserve">61. Физическое, юридическое или должностное лицо, проверка которых проводилась, в случае несогласия с фактами, выводами, предложениями, изложенными в акте проверки, в течение пятнадцати дней </w:t>
      </w:r>
      <w:proofErr w:type="gramStart"/>
      <w:r>
        <w:rPr>
          <w:rFonts w:ascii="Times New Roman" w:hAnsi="Times New Roman" w:cs="Times New Roman"/>
        </w:rPr>
        <w:t>с даты получения</w:t>
      </w:r>
      <w:proofErr w:type="gramEnd"/>
      <w:r>
        <w:rPr>
          <w:rFonts w:ascii="Times New Roman" w:hAnsi="Times New Roman" w:cs="Times New Roman"/>
        </w:rPr>
        <w:t xml:space="preserve"> акта проверки вправе представить в Администрацию в письменной форме возражения в отношении акта проверки.</w:t>
      </w:r>
    </w:p>
    <w:p w:rsidR="004C0FA0" w:rsidRDefault="004C0FA0" w:rsidP="004C0FA0">
      <w:pPr>
        <w:rPr>
          <w:rFonts w:ascii="Times New Roman" w:hAnsi="Times New Roman" w:cs="Times New Roman"/>
        </w:rPr>
      </w:pPr>
      <w:bookmarkStart w:id="72" w:name="sub_1062"/>
      <w:bookmarkEnd w:id="71"/>
      <w:r>
        <w:rPr>
          <w:rFonts w:ascii="Times New Roman" w:hAnsi="Times New Roman" w:cs="Times New Roman"/>
        </w:rPr>
        <w:t>62. В случае если проверка проходила по согласованию с органами прокуратуры, копия акта проверки направляется в этот орган в течение пяти дней со дня составления акта проверки.</w:t>
      </w:r>
    </w:p>
    <w:bookmarkEnd w:id="72"/>
    <w:p w:rsidR="004C0FA0" w:rsidRDefault="004C0FA0" w:rsidP="004C0FA0">
      <w:pPr>
        <w:rPr>
          <w:rFonts w:ascii="Times New Roman" w:hAnsi="Times New Roman" w:cs="Times New Roman"/>
        </w:rPr>
      </w:pPr>
    </w:p>
    <w:p w:rsidR="004C0FA0" w:rsidRDefault="004C0FA0" w:rsidP="004C0FA0">
      <w:pPr>
        <w:pStyle w:val="1"/>
        <w:rPr>
          <w:rFonts w:ascii="Times New Roman" w:hAnsi="Times New Roman" w:cs="Times New Roman"/>
        </w:rPr>
      </w:pPr>
      <w:bookmarkStart w:id="73" w:name="sub_1100"/>
      <w:r>
        <w:rPr>
          <w:rFonts w:ascii="Times New Roman" w:hAnsi="Times New Roman" w:cs="Times New Roman"/>
        </w:rPr>
        <w:t>Направление материалов проверки в уполномоченный орган по осуществлению</w:t>
      </w:r>
      <w:r>
        <w:rPr>
          <w:rFonts w:ascii="Times New Roman" w:hAnsi="Times New Roman" w:cs="Times New Roman"/>
        </w:rPr>
        <w:br/>
        <w:t xml:space="preserve">государственного </w:t>
      </w:r>
      <w:proofErr w:type="gramStart"/>
      <w:r>
        <w:rPr>
          <w:rFonts w:ascii="Times New Roman" w:hAnsi="Times New Roman" w:cs="Times New Roman"/>
        </w:rPr>
        <w:t>контроля за</w:t>
      </w:r>
      <w:proofErr w:type="gramEnd"/>
      <w:r>
        <w:rPr>
          <w:rFonts w:ascii="Times New Roman" w:hAnsi="Times New Roman" w:cs="Times New Roman"/>
        </w:rPr>
        <w:t xml:space="preserve"> использованием и охраной земель, в случае</w:t>
      </w:r>
      <w:r>
        <w:rPr>
          <w:rFonts w:ascii="Times New Roman" w:hAnsi="Times New Roman" w:cs="Times New Roman"/>
        </w:rPr>
        <w:br/>
        <w:t>выявления достаточных данных, указывающих на наличие события</w:t>
      </w:r>
      <w:r>
        <w:rPr>
          <w:rFonts w:ascii="Times New Roman" w:hAnsi="Times New Roman" w:cs="Times New Roman"/>
        </w:rPr>
        <w:br/>
        <w:t>административного правонарушения</w:t>
      </w:r>
    </w:p>
    <w:p w:rsidR="004C0FA0" w:rsidRDefault="004C0FA0" w:rsidP="004C0FA0">
      <w:pPr>
        <w:rPr>
          <w:rFonts w:ascii="Times New Roman" w:hAnsi="Times New Roman" w:cs="Times New Roman"/>
        </w:rPr>
      </w:pPr>
      <w:bookmarkStart w:id="74" w:name="sub_1163"/>
      <w:bookmarkEnd w:id="73"/>
    </w:p>
    <w:bookmarkEnd w:id="74"/>
    <w:p w:rsidR="004C0FA0" w:rsidRDefault="004C0FA0" w:rsidP="004C0FA0">
      <w:pPr>
        <w:rPr>
          <w:rFonts w:ascii="Times New Roman" w:hAnsi="Times New Roman" w:cs="Times New Roman"/>
        </w:rPr>
      </w:pPr>
      <w:r>
        <w:rPr>
          <w:rFonts w:ascii="Times New Roman" w:hAnsi="Times New Roman" w:cs="Times New Roman"/>
        </w:rPr>
        <w:t>63. В случае выявления нарушения земельного законодательства, юридическим лицом, индивидуальным предпринимателем, физическим лицом, в отношении земельного участка которого проводилась проверка, зам</w:t>
      </w:r>
      <w:proofErr w:type="gramStart"/>
      <w:r>
        <w:rPr>
          <w:rFonts w:ascii="Times New Roman" w:hAnsi="Times New Roman" w:cs="Times New Roman"/>
        </w:rPr>
        <w:t>.г</w:t>
      </w:r>
      <w:proofErr w:type="gramEnd"/>
      <w:r>
        <w:rPr>
          <w:rFonts w:ascii="Times New Roman" w:hAnsi="Times New Roman" w:cs="Times New Roman"/>
        </w:rPr>
        <w:t>лавы поселения (инспектор) в течение 5 дней со дня проведения проверки направляет материалы проверки в уполномоченный орган по осуществлению контроля за использованием и охраной земель для принятия соответствующих мер к нарушителю земельного законодательства.</w:t>
      </w:r>
    </w:p>
    <w:p w:rsidR="004C0FA0" w:rsidRDefault="004C0FA0" w:rsidP="004C0FA0">
      <w:pPr>
        <w:rPr>
          <w:rFonts w:ascii="Times New Roman" w:hAnsi="Times New Roman" w:cs="Times New Roman"/>
        </w:rPr>
      </w:pPr>
      <w:bookmarkStart w:id="75" w:name="sub_1164"/>
      <w:r>
        <w:rPr>
          <w:rFonts w:ascii="Times New Roman" w:hAnsi="Times New Roman" w:cs="Times New Roman"/>
        </w:rPr>
        <w:t>64. Зам</w:t>
      </w:r>
      <w:proofErr w:type="gramStart"/>
      <w:r>
        <w:rPr>
          <w:rFonts w:ascii="Times New Roman" w:hAnsi="Times New Roman" w:cs="Times New Roman"/>
        </w:rPr>
        <w:t>.г</w:t>
      </w:r>
      <w:proofErr w:type="gramEnd"/>
      <w:r>
        <w:rPr>
          <w:rFonts w:ascii="Times New Roman" w:hAnsi="Times New Roman" w:cs="Times New Roman"/>
        </w:rPr>
        <w:t xml:space="preserve">лавы поселения направляет материалы проверки в уполномоченный орган по осуществлению контроля за использованием и охраной земель в случае выявления признаков, указывающих на наличие следующих видов административных правонарушений, ответственность за которые предусмотрена статьями </w:t>
      </w:r>
      <w:proofErr w:type="spellStart"/>
      <w:r>
        <w:rPr>
          <w:rFonts w:ascii="Times New Roman" w:hAnsi="Times New Roman" w:cs="Times New Roman"/>
        </w:rPr>
        <w:t>КоАП</w:t>
      </w:r>
      <w:proofErr w:type="spellEnd"/>
      <w:r>
        <w:rPr>
          <w:rFonts w:ascii="Times New Roman" w:hAnsi="Times New Roman" w:cs="Times New Roman"/>
        </w:rPr>
        <w:t xml:space="preserve"> РФ:</w:t>
      </w:r>
    </w:p>
    <w:bookmarkEnd w:id="75"/>
    <w:p w:rsidR="004C0FA0" w:rsidRDefault="004C0FA0" w:rsidP="004C0FA0">
      <w:pPr>
        <w:rPr>
          <w:rFonts w:ascii="Times New Roman" w:hAnsi="Times New Roman" w:cs="Times New Roman"/>
        </w:rPr>
      </w:pPr>
      <w:r>
        <w:rPr>
          <w:rFonts w:ascii="Times New Roman" w:hAnsi="Times New Roman" w:cs="Times New Roman"/>
        </w:rPr>
        <w:t>а) статья 7.1. - самовольное занятие земельного участка или использование земельного участка без оформленных в установленном порядке правоустанавливающих документов на землю;</w:t>
      </w:r>
    </w:p>
    <w:p w:rsidR="004C0FA0" w:rsidRDefault="004C0FA0" w:rsidP="004C0FA0">
      <w:pPr>
        <w:rPr>
          <w:rFonts w:ascii="Times New Roman" w:hAnsi="Times New Roman" w:cs="Times New Roman"/>
        </w:rPr>
      </w:pPr>
      <w:r>
        <w:rPr>
          <w:rFonts w:ascii="Times New Roman" w:hAnsi="Times New Roman" w:cs="Times New Roman"/>
        </w:rPr>
        <w:lastRenderedPageBreak/>
        <w:t>б) часть 1 статьи 7.2. - уничтожение межевых знаков границ земельных участков;</w:t>
      </w:r>
    </w:p>
    <w:p w:rsidR="004C0FA0" w:rsidRDefault="004C0FA0" w:rsidP="004C0FA0">
      <w:pPr>
        <w:rPr>
          <w:rFonts w:ascii="Times New Roman" w:hAnsi="Times New Roman" w:cs="Times New Roman"/>
        </w:rPr>
      </w:pPr>
      <w:r>
        <w:rPr>
          <w:rFonts w:ascii="Times New Roman" w:hAnsi="Times New Roman" w:cs="Times New Roman"/>
        </w:rPr>
        <w:t>в) статья 7.10. - самовольная переуступка права пользования землей;</w:t>
      </w:r>
    </w:p>
    <w:p w:rsidR="004C0FA0" w:rsidRDefault="004C0FA0" w:rsidP="004C0FA0">
      <w:pPr>
        <w:rPr>
          <w:rFonts w:ascii="Times New Roman" w:hAnsi="Times New Roman" w:cs="Times New Roman"/>
        </w:rPr>
      </w:pPr>
      <w:proofErr w:type="gramStart"/>
      <w:r>
        <w:rPr>
          <w:rFonts w:ascii="Times New Roman" w:hAnsi="Times New Roman" w:cs="Times New Roman"/>
        </w:rPr>
        <w:t>г) статья 8.5. - сокрытие или искажение или несвоевременное сообщение полной и достоверной информации о состоянии окружающей природной среды и природных ресурсов, об источниках загрязнения окружающей природной среды и природных ресурсов или иного вредного воздействия на окружающую природную среду и природные ресурсы, о радиационной обстановке, а равно искажение сведений о состоянии земель, водных объектов и других объектов окружающей природной среды лицами</w:t>
      </w:r>
      <w:proofErr w:type="gramEnd"/>
      <w:r>
        <w:rPr>
          <w:rFonts w:ascii="Times New Roman" w:hAnsi="Times New Roman" w:cs="Times New Roman"/>
        </w:rPr>
        <w:t xml:space="preserve">, </w:t>
      </w:r>
      <w:proofErr w:type="gramStart"/>
      <w:r>
        <w:rPr>
          <w:rFonts w:ascii="Times New Roman" w:hAnsi="Times New Roman" w:cs="Times New Roman"/>
        </w:rPr>
        <w:t>обязанными</w:t>
      </w:r>
      <w:proofErr w:type="gramEnd"/>
      <w:r>
        <w:rPr>
          <w:rFonts w:ascii="Times New Roman" w:hAnsi="Times New Roman" w:cs="Times New Roman"/>
        </w:rPr>
        <w:t xml:space="preserve"> сообщать такую информацию;</w:t>
      </w:r>
    </w:p>
    <w:p w:rsidR="004C0FA0" w:rsidRDefault="004C0FA0" w:rsidP="004C0FA0">
      <w:pPr>
        <w:rPr>
          <w:rFonts w:ascii="Times New Roman" w:hAnsi="Times New Roman" w:cs="Times New Roman"/>
        </w:rPr>
      </w:pPr>
      <w:proofErr w:type="spellStart"/>
      <w:r>
        <w:rPr>
          <w:rFonts w:ascii="Times New Roman" w:hAnsi="Times New Roman" w:cs="Times New Roman"/>
        </w:rPr>
        <w:t>д</w:t>
      </w:r>
      <w:proofErr w:type="spellEnd"/>
      <w:r>
        <w:rPr>
          <w:rFonts w:ascii="Times New Roman" w:hAnsi="Times New Roman" w:cs="Times New Roman"/>
        </w:rPr>
        <w:t xml:space="preserve">) статья 8.6 - самовольное снятие плодородного слоя почвы, уничтожение плодородного слоя почвы, а равно порча земель в результате нарушения правил обращения с пестицидами и </w:t>
      </w:r>
      <w:proofErr w:type="spellStart"/>
      <w:r>
        <w:rPr>
          <w:rFonts w:ascii="Times New Roman" w:hAnsi="Times New Roman" w:cs="Times New Roman"/>
        </w:rPr>
        <w:t>агрохимикатами</w:t>
      </w:r>
      <w:proofErr w:type="spellEnd"/>
      <w:r>
        <w:rPr>
          <w:rFonts w:ascii="Times New Roman" w:hAnsi="Times New Roman" w:cs="Times New Roman"/>
        </w:rPr>
        <w:t xml:space="preserve"> или иными опасными для здоровья людей и окружающей среды веществами и отходами производства и потребления;</w:t>
      </w:r>
    </w:p>
    <w:p w:rsidR="004C0FA0" w:rsidRDefault="004C0FA0" w:rsidP="004C0FA0">
      <w:pPr>
        <w:rPr>
          <w:rFonts w:ascii="Times New Roman" w:hAnsi="Times New Roman" w:cs="Times New Roman"/>
        </w:rPr>
      </w:pPr>
      <w:r>
        <w:rPr>
          <w:rFonts w:ascii="Times New Roman" w:hAnsi="Times New Roman" w:cs="Times New Roman"/>
        </w:rPr>
        <w:t>е) статья 8.7. - невыполнение или несвоевременное выполнение обязанностей по приведению земель в состояние, пригодное для использования по целевому назначению, или по их рекультивации после завершения разработки месторождений полезных ископаемых, включая общераспространенные полезные ископаемые, строительных, мелиоративных, лесозаготовительных, изыскательских и иных работ, в том числе осуществляемых для внутрихозяйственных или собственных надобностей;</w:t>
      </w:r>
    </w:p>
    <w:p w:rsidR="004C0FA0" w:rsidRDefault="004C0FA0" w:rsidP="004C0FA0">
      <w:pPr>
        <w:rPr>
          <w:rFonts w:ascii="Times New Roman" w:hAnsi="Times New Roman" w:cs="Times New Roman"/>
        </w:rPr>
      </w:pPr>
      <w:proofErr w:type="gramStart"/>
      <w:r>
        <w:rPr>
          <w:rFonts w:ascii="Times New Roman" w:hAnsi="Times New Roman" w:cs="Times New Roman"/>
        </w:rPr>
        <w:t>ж) статья 8.8. - использование земель не по целевому назначению, не использование земельного участка, предназначенного для сельскохозяйственного производства либо жилищного или иного строительства, в указанных целях в течение срока, установленного федеральным законом, а равно невыполнение установленных требований и обязательных мероприятий по улучшению земель и охране почв от ветровой, водной эрозии и предотвращению других процессов, ухудшающих качественное состояние земель.</w:t>
      </w:r>
      <w:proofErr w:type="gramEnd"/>
    </w:p>
    <w:p w:rsidR="004C0FA0" w:rsidRDefault="004C0FA0" w:rsidP="004C0FA0">
      <w:pPr>
        <w:rPr>
          <w:rFonts w:ascii="Times New Roman" w:hAnsi="Times New Roman" w:cs="Times New Roman"/>
        </w:rPr>
      </w:pPr>
      <w:bookmarkStart w:id="76" w:name="sub_1165"/>
      <w:r>
        <w:rPr>
          <w:rFonts w:ascii="Times New Roman" w:hAnsi="Times New Roman" w:cs="Times New Roman"/>
        </w:rPr>
        <w:t xml:space="preserve">65. В целях укрепления доказательной базы и подтверждения </w:t>
      </w:r>
      <w:proofErr w:type="gramStart"/>
      <w:r>
        <w:rPr>
          <w:rFonts w:ascii="Times New Roman" w:hAnsi="Times New Roman" w:cs="Times New Roman"/>
        </w:rPr>
        <w:t>достоверности</w:t>
      </w:r>
      <w:proofErr w:type="gramEnd"/>
      <w:r>
        <w:rPr>
          <w:rFonts w:ascii="Times New Roman" w:hAnsi="Times New Roman" w:cs="Times New Roman"/>
        </w:rPr>
        <w:t xml:space="preserve"> полученных в ходе проверки сведений и в случае выявления достаточных данных, указывающих на наличие события нарушения земельного законодательства, к акту проверки, направляемому в уполномоченный орган по осуществлению контроля за использованием и охраной земель, прилагаются документы:</w:t>
      </w:r>
    </w:p>
    <w:bookmarkEnd w:id="76"/>
    <w:p w:rsidR="004C0FA0" w:rsidRDefault="004C0FA0" w:rsidP="004C0FA0">
      <w:pPr>
        <w:rPr>
          <w:rFonts w:ascii="Times New Roman" w:hAnsi="Times New Roman" w:cs="Times New Roman"/>
        </w:rPr>
      </w:pPr>
      <w:r>
        <w:rPr>
          <w:rFonts w:ascii="Times New Roman" w:hAnsi="Times New Roman" w:cs="Times New Roman"/>
        </w:rPr>
        <w:t>- объяснения лиц, на которых возлагается ответственность за совершение нарушений, и другие документы или их копии, имеющие отношение к проверке;</w:t>
      </w:r>
    </w:p>
    <w:p w:rsidR="004C0FA0" w:rsidRDefault="004C0FA0" w:rsidP="004C0FA0">
      <w:pPr>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фототаблица</w:t>
      </w:r>
      <w:proofErr w:type="spellEnd"/>
      <w:r>
        <w:rPr>
          <w:rFonts w:ascii="Times New Roman" w:hAnsi="Times New Roman" w:cs="Times New Roman"/>
        </w:rPr>
        <w:t xml:space="preserve"> с нумерацией каждого фотоснимка по форме согласно </w:t>
      </w:r>
      <w:hyperlink r:id="rId11" w:anchor="sub_50" w:history="1">
        <w:r>
          <w:rPr>
            <w:rStyle w:val="aff1"/>
            <w:rFonts w:ascii="Times New Roman" w:hAnsi="Times New Roman" w:cs="Times New Roman"/>
          </w:rPr>
          <w:t>приложению N 5</w:t>
        </w:r>
      </w:hyperlink>
      <w:r>
        <w:rPr>
          <w:rFonts w:ascii="Times New Roman" w:hAnsi="Times New Roman" w:cs="Times New Roman"/>
        </w:rPr>
        <w:t xml:space="preserve"> к Административному регламенту;</w:t>
      </w:r>
    </w:p>
    <w:p w:rsidR="004C0FA0" w:rsidRDefault="004C0FA0" w:rsidP="004C0FA0">
      <w:pPr>
        <w:rPr>
          <w:rFonts w:ascii="Times New Roman" w:hAnsi="Times New Roman" w:cs="Times New Roman"/>
        </w:rPr>
      </w:pPr>
      <w:r>
        <w:rPr>
          <w:rFonts w:ascii="Times New Roman" w:hAnsi="Times New Roman" w:cs="Times New Roman"/>
        </w:rPr>
        <w:t xml:space="preserve">- информация по обмеру площади земельного участка по форме согласно </w:t>
      </w:r>
      <w:hyperlink r:id="rId12" w:anchor="sub_60" w:history="1">
        <w:r>
          <w:rPr>
            <w:rStyle w:val="aff1"/>
            <w:rFonts w:ascii="Times New Roman" w:hAnsi="Times New Roman" w:cs="Times New Roman"/>
          </w:rPr>
          <w:t>Приложению N 6</w:t>
        </w:r>
      </w:hyperlink>
      <w:r>
        <w:rPr>
          <w:rFonts w:ascii="Times New Roman" w:hAnsi="Times New Roman" w:cs="Times New Roman"/>
        </w:rPr>
        <w:t xml:space="preserve"> к Административному регламенту;</w:t>
      </w:r>
    </w:p>
    <w:p w:rsidR="004C0FA0" w:rsidRDefault="004C0FA0" w:rsidP="004C0FA0">
      <w:pPr>
        <w:rPr>
          <w:rFonts w:ascii="Times New Roman" w:hAnsi="Times New Roman" w:cs="Times New Roman"/>
        </w:rPr>
      </w:pPr>
      <w:r>
        <w:rPr>
          <w:rFonts w:ascii="Times New Roman" w:hAnsi="Times New Roman" w:cs="Times New Roman"/>
        </w:rPr>
        <w:t>- иная информация, подтверждающая или опровергающая наличие нарушения земельного законодательства.</w:t>
      </w:r>
    </w:p>
    <w:p w:rsidR="004C0FA0" w:rsidRDefault="004C0FA0" w:rsidP="004C0FA0">
      <w:pPr>
        <w:rPr>
          <w:rFonts w:ascii="Times New Roman" w:hAnsi="Times New Roman" w:cs="Times New Roman"/>
        </w:rPr>
      </w:pPr>
    </w:p>
    <w:p w:rsidR="004C0FA0" w:rsidRDefault="004C0FA0" w:rsidP="004C0FA0">
      <w:pPr>
        <w:pStyle w:val="1"/>
        <w:rPr>
          <w:rFonts w:ascii="Times New Roman" w:hAnsi="Times New Roman" w:cs="Times New Roman"/>
        </w:rPr>
      </w:pPr>
      <w:bookmarkStart w:id="77" w:name="sub_1200"/>
      <w:r>
        <w:rPr>
          <w:rFonts w:ascii="Times New Roman" w:hAnsi="Times New Roman" w:cs="Times New Roman"/>
        </w:rPr>
        <w:t>Ведение учета проверок соблюдения земельного законодательства</w:t>
      </w:r>
    </w:p>
    <w:p w:rsidR="004C0FA0" w:rsidRDefault="004C0FA0" w:rsidP="004C0FA0">
      <w:pPr>
        <w:rPr>
          <w:rFonts w:ascii="Times New Roman" w:hAnsi="Times New Roman" w:cs="Times New Roman"/>
        </w:rPr>
      </w:pPr>
      <w:bookmarkStart w:id="78" w:name="sub_1266"/>
      <w:bookmarkEnd w:id="77"/>
    </w:p>
    <w:bookmarkEnd w:id="78"/>
    <w:p w:rsidR="004C0FA0" w:rsidRDefault="004C0FA0" w:rsidP="004C0FA0">
      <w:pPr>
        <w:rPr>
          <w:rFonts w:ascii="Times New Roman" w:hAnsi="Times New Roman" w:cs="Times New Roman"/>
        </w:rPr>
      </w:pPr>
      <w:r>
        <w:rPr>
          <w:rFonts w:ascii="Times New Roman" w:hAnsi="Times New Roman" w:cs="Times New Roman"/>
        </w:rPr>
        <w:t xml:space="preserve">66. Администрация ведет учет проверок соблюдения земельного законодательства. Все составляемые в ходе проведения проверки документы и иная необходимая информация записываются в Книгу проверок соблюдения земельного законодательства. Книга проверок соблюдения земельного законодательства составляется по форме согласно </w:t>
      </w:r>
      <w:hyperlink r:id="rId13" w:anchor="sub_70" w:history="1">
        <w:r>
          <w:rPr>
            <w:rStyle w:val="aff1"/>
            <w:rFonts w:ascii="Times New Roman" w:hAnsi="Times New Roman" w:cs="Times New Roman"/>
          </w:rPr>
          <w:t>Приложению N 7</w:t>
        </w:r>
      </w:hyperlink>
      <w:r>
        <w:rPr>
          <w:rFonts w:ascii="Times New Roman" w:hAnsi="Times New Roman" w:cs="Times New Roman"/>
        </w:rPr>
        <w:t xml:space="preserve"> к Административному регламенту.</w:t>
      </w:r>
    </w:p>
    <w:p w:rsidR="004C0FA0" w:rsidRDefault="004C0FA0" w:rsidP="004C0FA0">
      <w:pPr>
        <w:rPr>
          <w:rFonts w:ascii="Times New Roman" w:hAnsi="Times New Roman" w:cs="Times New Roman"/>
        </w:rPr>
      </w:pPr>
      <w:bookmarkStart w:id="79" w:name="sub_1267"/>
      <w:r>
        <w:rPr>
          <w:rFonts w:ascii="Times New Roman" w:hAnsi="Times New Roman" w:cs="Times New Roman"/>
        </w:rPr>
        <w:t>67. Книга проверок соблюдения земельного законодательства включает в себя следующие позиции:</w:t>
      </w:r>
    </w:p>
    <w:bookmarkEnd w:id="79"/>
    <w:p w:rsidR="004C0FA0" w:rsidRDefault="004C0FA0" w:rsidP="004C0FA0">
      <w:pPr>
        <w:rPr>
          <w:rFonts w:ascii="Times New Roman" w:hAnsi="Times New Roman" w:cs="Times New Roman"/>
        </w:rPr>
      </w:pPr>
      <w:r>
        <w:rPr>
          <w:rFonts w:ascii="Times New Roman" w:hAnsi="Times New Roman" w:cs="Times New Roman"/>
        </w:rPr>
        <w:t>В колонке 1 указывается порядковый номер проводимой проверки. Нумерация сквозная и начинается с начала года.</w:t>
      </w:r>
    </w:p>
    <w:p w:rsidR="004C0FA0" w:rsidRDefault="004C0FA0" w:rsidP="004C0FA0">
      <w:pPr>
        <w:rPr>
          <w:rFonts w:ascii="Times New Roman" w:hAnsi="Times New Roman" w:cs="Times New Roman"/>
        </w:rPr>
      </w:pPr>
      <w:r>
        <w:rPr>
          <w:rFonts w:ascii="Times New Roman" w:hAnsi="Times New Roman" w:cs="Times New Roman"/>
        </w:rPr>
        <w:t>В колонке 2 указывается наименование юридического лица, фамилия и инициалы должностного лица, индивидуального предпринимателя или гражданина, в отношении которого проводится проверка.</w:t>
      </w:r>
    </w:p>
    <w:p w:rsidR="004C0FA0" w:rsidRDefault="004C0FA0" w:rsidP="004C0FA0">
      <w:pPr>
        <w:rPr>
          <w:rFonts w:ascii="Times New Roman" w:hAnsi="Times New Roman" w:cs="Times New Roman"/>
        </w:rPr>
      </w:pPr>
      <w:r>
        <w:rPr>
          <w:rFonts w:ascii="Times New Roman" w:hAnsi="Times New Roman" w:cs="Times New Roman"/>
        </w:rPr>
        <w:t>В колонку 3 вписывается адрес проверяемого земельного участка.</w:t>
      </w:r>
    </w:p>
    <w:p w:rsidR="004C0FA0" w:rsidRDefault="004C0FA0" w:rsidP="004C0FA0">
      <w:pPr>
        <w:rPr>
          <w:rFonts w:ascii="Times New Roman" w:hAnsi="Times New Roman" w:cs="Times New Roman"/>
        </w:rPr>
      </w:pPr>
      <w:r>
        <w:rPr>
          <w:rFonts w:ascii="Times New Roman" w:hAnsi="Times New Roman" w:cs="Times New Roman"/>
        </w:rPr>
        <w:t>Колонка 4 записывается общая площадь проверенного земельного участка в квадратных метрах. Через дробь - площадь земельного участка, на котором выявлено нарушение в квадратных метрах.</w:t>
      </w:r>
    </w:p>
    <w:p w:rsidR="004C0FA0" w:rsidRDefault="004C0FA0" w:rsidP="004C0FA0">
      <w:pPr>
        <w:rPr>
          <w:rFonts w:ascii="Times New Roman" w:hAnsi="Times New Roman" w:cs="Times New Roman"/>
        </w:rPr>
      </w:pPr>
      <w:r>
        <w:rPr>
          <w:rFonts w:ascii="Times New Roman" w:hAnsi="Times New Roman" w:cs="Times New Roman"/>
        </w:rPr>
        <w:t>В колонке 5 указывается номер и дата вынесения распоряжения о проведении проверки.</w:t>
      </w:r>
    </w:p>
    <w:p w:rsidR="004C0FA0" w:rsidRDefault="004C0FA0" w:rsidP="004C0FA0">
      <w:pPr>
        <w:rPr>
          <w:rFonts w:ascii="Times New Roman" w:hAnsi="Times New Roman" w:cs="Times New Roman"/>
        </w:rPr>
      </w:pPr>
      <w:r>
        <w:rPr>
          <w:rFonts w:ascii="Times New Roman" w:hAnsi="Times New Roman" w:cs="Times New Roman"/>
        </w:rPr>
        <w:t>Колонка 6 ставится дата и номер акта проверки (число, месяц). При отсутствии нарушений указанная колонка является заключительной и далее строка не заполняется.</w:t>
      </w:r>
    </w:p>
    <w:p w:rsidR="004C0FA0" w:rsidRDefault="004C0FA0" w:rsidP="004C0FA0">
      <w:pPr>
        <w:rPr>
          <w:rFonts w:ascii="Times New Roman" w:hAnsi="Times New Roman" w:cs="Times New Roman"/>
        </w:rPr>
      </w:pPr>
      <w:r>
        <w:rPr>
          <w:rFonts w:ascii="Times New Roman" w:hAnsi="Times New Roman" w:cs="Times New Roman"/>
        </w:rPr>
        <w:t xml:space="preserve">В колонке 7 записывается статья </w:t>
      </w:r>
      <w:proofErr w:type="spellStart"/>
      <w:r>
        <w:rPr>
          <w:rFonts w:ascii="Times New Roman" w:hAnsi="Times New Roman" w:cs="Times New Roman"/>
        </w:rPr>
        <w:t>КоАП</w:t>
      </w:r>
      <w:proofErr w:type="spellEnd"/>
      <w:r>
        <w:rPr>
          <w:rFonts w:ascii="Times New Roman" w:hAnsi="Times New Roman" w:cs="Times New Roman"/>
        </w:rPr>
        <w:t xml:space="preserve"> РФ, предусматривающая административную ответственность за выявленное нарушение земельного законодательства.</w:t>
      </w:r>
    </w:p>
    <w:p w:rsidR="004C0FA0" w:rsidRDefault="004C0FA0" w:rsidP="004C0FA0">
      <w:pPr>
        <w:rPr>
          <w:rFonts w:ascii="Times New Roman" w:hAnsi="Times New Roman" w:cs="Times New Roman"/>
        </w:rPr>
      </w:pPr>
      <w:r>
        <w:rPr>
          <w:rFonts w:ascii="Times New Roman" w:hAnsi="Times New Roman" w:cs="Times New Roman"/>
        </w:rPr>
        <w:t xml:space="preserve">В колонке 8 указываются дата передачи акта проверки и приложенных к нему документов в уполномоченный орган по осуществлению </w:t>
      </w:r>
      <w:proofErr w:type="gramStart"/>
      <w:r>
        <w:rPr>
          <w:rFonts w:ascii="Times New Roman" w:hAnsi="Times New Roman" w:cs="Times New Roman"/>
        </w:rPr>
        <w:t>контроля за</w:t>
      </w:r>
      <w:proofErr w:type="gramEnd"/>
      <w:r>
        <w:rPr>
          <w:rFonts w:ascii="Times New Roman" w:hAnsi="Times New Roman" w:cs="Times New Roman"/>
        </w:rPr>
        <w:t xml:space="preserve"> использованием и охраной земель.</w:t>
      </w:r>
    </w:p>
    <w:p w:rsidR="004C0FA0" w:rsidRDefault="004C0FA0" w:rsidP="004C0FA0">
      <w:pPr>
        <w:rPr>
          <w:rFonts w:ascii="Times New Roman" w:hAnsi="Times New Roman" w:cs="Times New Roman"/>
        </w:rPr>
      </w:pPr>
      <w:r>
        <w:rPr>
          <w:rFonts w:ascii="Times New Roman" w:hAnsi="Times New Roman" w:cs="Times New Roman"/>
        </w:rPr>
        <w:t>В колонке 9 записывается дата и номер определения о возврате материалов проверки.</w:t>
      </w:r>
    </w:p>
    <w:p w:rsidR="004C0FA0" w:rsidRDefault="004C0FA0" w:rsidP="004C0FA0">
      <w:pPr>
        <w:rPr>
          <w:rFonts w:ascii="Times New Roman" w:hAnsi="Times New Roman" w:cs="Times New Roman"/>
        </w:rPr>
      </w:pPr>
      <w:r>
        <w:rPr>
          <w:rFonts w:ascii="Times New Roman" w:hAnsi="Times New Roman" w:cs="Times New Roman"/>
        </w:rPr>
        <w:t xml:space="preserve">В колонке 10 записывается дата и номер определения об отказе в возбуждении дела об </w:t>
      </w:r>
      <w:r>
        <w:rPr>
          <w:rFonts w:ascii="Times New Roman" w:hAnsi="Times New Roman" w:cs="Times New Roman"/>
        </w:rPr>
        <w:lastRenderedPageBreak/>
        <w:t>административном правонарушении.</w:t>
      </w:r>
    </w:p>
    <w:p w:rsidR="004C0FA0" w:rsidRDefault="004C0FA0" w:rsidP="004C0FA0">
      <w:pPr>
        <w:rPr>
          <w:rFonts w:ascii="Times New Roman" w:hAnsi="Times New Roman" w:cs="Times New Roman"/>
        </w:rPr>
      </w:pPr>
      <w:r>
        <w:rPr>
          <w:rFonts w:ascii="Times New Roman" w:hAnsi="Times New Roman" w:cs="Times New Roman"/>
        </w:rPr>
        <w:t>В случае отсутствия таких определений, строки прочеркиваются.</w:t>
      </w:r>
    </w:p>
    <w:p w:rsidR="004C0FA0" w:rsidRDefault="004C0FA0" w:rsidP="004C0FA0">
      <w:pPr>
        <w:pStyle w:val="1"/>
        <w:rPr>
          <w:rFonts w:ascii="Times New Roman" w:hAnsi="Times New Roman" w:cs="Times New Roman"/>
        </w:rPr>
      </w:pPr>
      <w:bookmarkStart w:id="80" w:name="sub_1300"/>
      <w:proofErr w:type="gramStart"/>
      <w:r>
        <w:rPr>
          <w:rFonts w:ascii="Times New Roman" w:hAnsi="Times New Roman" w:cs="Times New Roman"/>
        </w:rPr>
        <w:t>Контроль за</w:t>
      </w:r>
      <w:proofErr w:type="gramEnd"/>
      <w:r>
        <w:rPr>
          <w:rFonts w:ascii="Times New Roman" w:hAnsi="Times New Roman" w:cs="Times New Roman"/>
        </w:rPr>
        <w:t xml:space="preserve"> исполнением функции по осуществлению</w:t>
      </w:r>
      <w:r>
        <w:rPr>
          <w:rFonts w:ascii="Times New Roman" w:hAnsi="Times New Roman" w:cs="Times New Roman"/>
        </w:rPr>
        <w:br/>
        <w:t>муниципального земельного контроля</w:t>
      </w:r>
    </w:p>
    <w:p w:rsidR="004C0FA0" w:rsidRDefault="004C0FA0" w:rsidP="004C0FA0">
      <w:pPr>
        <w:rPr>
          <w:rFonts w:ascii="Times New Roman" w:hAnsi="Times New Roman" w:cs="Times New Roman"/>
        </w:rPr>
      </w:pPr>
      <w:bookmarkStart w:id="81" w:name="sub_1368"/>
      <w:bookmarkEnd w:id="80"/>
    </w:p>
    <w:bookmarkEnd w:id="81"/>
    <w:p w:rsidR="004C0FA0" w:rsidRDefault="004C0FA0" w:rsidP="004C0FA0">
      <w:pPr>
        <w:rPr>
          <w:rFonts w:ascii="Times New Roman" w:hAnsi="Times New Roman" w:cs="Times New Roman"/>
        </w:rPr>
      </w:pPr>
      <w:r>
        <w:rPr>
          <w:rFonts w:ascii="Times New Roman" w:hAnsi="Times New Roman" w:cs="Times New Roman"/>
        </w:rPr>
        <w:t>68. Текущий контроль путем проведения проверок соблюдения и исполнения зам</w:t>
      </w:r>
      <w:proofErr w:type="gramStart"/>
      <w:r>
        <w:rPr>
          <w:rFonts w:ascii="Times New Roman" w:hAnsi="Times New Roman" w:cs="Times New Roman"/>
        </w:rPr>
        <w:t>.г</w:t>
      </w:r>
      <w:proofErr w:type="gramEnd"/>
      <w:r>
        <w:rPr>
          <w:rFonts w:ascii="Times New Roman" w:hAnsi="Times New Roman" w:cs="Times New Roman"/>
        </w:rPr>
        <w:t>лавой поселения положений Административного регламента, контроль за полнотой и качеством исполнения функции по осуществлению муниципального земельного контроля осуществляется Главой поселения, и включает в себя проведение проверок, выявление и устранение нарушений прав юридических лиц, индивидуальных предпринимателей, физических лиц, рассмотрение, принятие решений и подготовку ответов на обращения заявителей, содержащих жалобы на действия (бездействие) специалистов Администрации.</w:t>
      </w:r>
    </w:p>
    <w:p w:rsidR="004C0FA0" w:rsidRDefault="004C0FA0" w:rsidP="004C0FA0">
      <w:pPr>
        <w:rPr>
          <w:rFonts w:ascii="Times New Roman" w:hAnsi="Times New Roman" w:cs="Times New Roman"/>
        </w:rPr>
      </w:pPr>
      <w:bookmarkStart w:id="82" w:name="sub_1369"/>
      <w:r>
        <w:rPr>
          <w:rFonts w:ascii="Times New Roman" w:hAnsi="Times New Roman" w:cs="Times New Roman"/>
        </w:rPr>
        <w:t>69.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4C0FA0" w:rsidRDefault="004C0FA0" w:rsidP="004C0FA0">
      <w:pPr>
        <w:pStyle w:val="1"/>
        <w:rPr>
          <w:rFonts w:ascii="Times New Roman" w:hAnsi="Times New Roman" w:cs="Times New Roman"/>
        </w:rPr>
      </w:pPr>
      <w:bookmarkStart w:id="83" w:name="sub_1400"/>
      <w:bookmarkEnd w:id="82"/>
      <w:r>
        <w:rPr>
          <w:rFonts w:ascii="Times New Roman" w:hAnsi="Times New Roman" w:cs="Times New Roman"/>
        </w:rPr>
        <w:t>Порядок обжалования действий (бездействия) должностных лиц, а также</w:t>
      </w:r>
      <w:r>
        <w:rPr>
          <w:rFonts w:ascii="Times New Roman" w:hAnsi="Times New Roman" w:cs="Times New Roman"/>
        </w:rPr>
        <w:br/>
        <w:t>принимаемого им решения при исполнении функции по осуществлению</w:t>
      </w:r>
      <w:r>
        <w:rPr>
          <w:rFonts w:ascii="Times New Roman" w:hAnsi="Times New Roman" w:cs="Times New Roman"/>
        </w:rPr>
        <w:br/>
        <w:t>муниципального земельного контроля</w:t>
      </w:r>
    </w:p>
    <w:p w:rsidR="004C0FA0" w:rsidRDefault="004C0FA0" w:rsidP="004C0FA0">
      <w:pPr>
        <w:rPr>
          <w:rFonts w:ascii="Times New Roman" w:hAnsi="Times New Roman" w:cs="Times New Roman"/>
        </w:rPr>
      </w:pPr>
      <w:bookmarkStart w:id="84" w:name="sub_1470"/>
      <w:bookmarkEnd w:id="83"/>
    </w:p>
    <w:bookmarkEnd w:id="84"/>
    <w:p w:rsidR="004C0FA0" w:rsidRDefault="004C0FA0" w:rsidP="004C0FA0">
      <w:pPr>
        <w:rPr>
          <w:rFonts w:ascii="Times New Roman" w:hAnsi="Times New Roman" w:cs="Times New Roman"/>
        </w:rPr>
      </w:pPr>
      <w:r>
        <w:rPr>
          <w:rFonts w:ascii="Times New Roman" w:hAnsi="Times New Roman" w:cs="Times New Roman"/>
        </w:rPr>
        <w:t>70. Обжалование действий (бездействия) и решений должностных лиц Администрации, осуществляемых (принятых) в ходе выполнения Административного регламента производится в административном и судебном порядке в соответствии с действующим законодательством Российской Федерации.</w:t>
      </w:r>
    </w:p>
    <w:p w:rsidR="004C0FA0" w:rsidRDefault="004C0FA0" w:rsidP="004C0FA0"/>
    <w:p w:rsidR="004C0FA0" w:rsidRDefault="004C0FA0" w:rsidP="004C0FA0">
      <w:pPr>
        <w:ind w:firstLine="698"/>
        <w:jc w:val="right"/>
        <w:rPr>
          <w:rStyle w:val="aff0"/>
        </w:rPr>
      </w:pPr>
      <w:bookmarkStart w:id="85" w:name="sub_10"/>
    </w:p>
    <w:p w:rsidR="004C0FA0" w:rsidRDefault="004C0FA0" w:rsidP="004C0FA0">
      <w:pPr>
        <w:ind w:firstLine="698"/>
        <w:jc w:val="right"/>
        <w:rPr>
          <w:rStyle w:val="aff0"/>
        </w:rPr>
      </w:pPr>
    </w:p>
    <w:p w:rsidR="004C0FA0" w:rsidRDefault="004C0FA0" w:rsidP="004C0FA0">
      <w:pPr>
        <w:ind w:firstLine="698"/>
        <w:jc w:val="right"/>
        <w:rPr>
          <w:rStyle w:val="aff0"/>
        </w:rPr>
      </w:pPr>
    </w:p>
    <w:p w:rsidR="004C0FA0" w:rsidRDefault="004C0FA0" w:rsidP="004C0FA0">
      <w:pPr>
        <w:ind w:firstLine="698"/>
        <w:jc w:val="right"/>
        <w:rPr>
          <w:rStyle w:val="aff0"/>
        </w:rPr>
      </w:pPr>
    </w:p>
    <w:p w:rsidR="004C0FA0" w:rsidRDefault="004C0FA0" w:rsidP="004C0FA0">
      <w:pPr>
        <w:ind w:firstLine="698"/>
        <w:jc w:val="right"/>
        <w:rPr>
          <w:rStyle w:val="aff0"/>
        </w:rPr>
      </w:pPr>
    </w:p>
    <w:p w:rsidR="004C0FA0" w:rsidRDefault="004C0FA0" w:rsidP="004C0FA0">
      <w:pPr>
        <w:ind w:firstLine="698"/>
        <w:jc w:val="right"/>
        <w:rPr>
          <w:rStyle w:val="aff0"/>
        </w:rPr>
      </w:pPr>
    </w:p>
    <w:p w:rsidR="004C0FA0" w:rsidRDefault="004C0FA0" w:rsidP="004C0FA0">
      <w:pPr>
        <w:ind w:firstLine="698"/>
        <w:jc w:val="right"/>
        <w:rPr>
          <w:rStyle w:val="aff0"/>
        </w:rPr>
      </w:pPr>
    </w:p>
    <w:p w:rsidR="004C0FA0" w:rsidRDefault="004C0FA0" w:rsidP="004C0FA0">
      <w:pPr>
        <w:ind w:firstLine="698"/>
        <w:jc w:val="right"/>
        <w:rPr>
          <w:rStyle w:val="aff0"/>
        </w:rPr>
      </w:pPr>
    </w:p>
    <w:p w:rsidR="004C0FA0" w:rsidRDefault="004C0FA0" w:rsidP="004C0FA0">
      <w:pPr>
        <w:ind w:firstLine="698"/>
        <w:jc w:val="right"/>
        <w:rPr>
          <w:rStyle w:val="aff0"/>
        </w:rPr>
      </w:pPr>
    </w:p>
    <w:p w:rsidR="004C0FA0" w:rsidRDefault="004C0FA0" w:rsidP="004C0FA0">
      <w:pPr>
        <w:ind w:firstLine="698"/>
        <w:jc w:val="right"/>
        <w:rPr>
          <w:rStyle w:val="aff0"/>
        </w:rPr>
      </w:pPr>
    </w:p>
    <w:p w:rsidR="004C0FA0" w:rsidRDefault="004C0FA0" w:rsidP="004C0FA0">
      <w:pPr>
        <w:ind w:firstLine="698"/>
        <w:jc w:val="right"/>
        <w:rPr>
          <w:rStyle w:val="aff0"/>
        </w:rPr>
      </w:pPr>
    </w:p>
    <w:p w:rsidR="004C0FA0" w:rsidRDefault="004C0FA0" w:rsidP="004C0FA0">
      <w:pPr>
        <w:ind w:firstLine="698"/>
        <w:jc w:val="right"/>
        <w:rPr>
          <w:rStyle w:val="aff0"/>
        </w:rPr>
      </w:pPr>
    </w:p>
    <w:p w:rsidR="004C0FA0" w:rsidRDefault="004C0FA0" w:rsidP="004C0FA0">
      <w:pPr>
        <w:ind w:firstLine="698"/>
        <w:jc w:val="right"/>
        <w:rPr>
          <w:rStyle w:val="aff0"/>
        </w:rPr>
      </w:pPr>
    </w:p>
    <w:p w:rsidR="004C0FA0" w:rsidRDefault="004C0FA0" w:rsidP="004C0FA0">
      <w:pPr>
        <w:ind w:firstLine="698"/>
        <w:jc w:val="right"/>
        <w:rPr>
          <w:rStyle w:val="aff0"/>
        </w:rPr>
      </w:pPr>
    </w:p>
    <w:p w:rsidR="004C0FA0" w:rsidRDefault="004C0FA0" w:rsidP="004C0FA0">
      <w:pPr>
        <w:ind w:firstLine="698"/>
        <w:jc w:val="right"/>
        <w:rPr>
          <w:rStyle w:val="aff0"/>
        </w:rPr>
      </w:pPr>
    </w:p>
    <w:p w:rsidR="004C0FA0" w:rsidRDefault="004C0FA0" w:rsidP="004C0FA0">
      <w:pPr>
        <w:ind w:firstLine="698"/>
        <w:jc w:val="right"/>
        <w:rPr>
          <w:rStyle w:val="aff0"/>
        </w:rPr>
      </w:pPr>
    </w:p>
    <w:p w:rsidR="004C0FA0" w:rsidRDefault="004C0FA0" w:rsidP="004C0FA0">
      <w:pPr>
        <w:ind w:firstLine="698"/>
        <w:jc w:val="right"/>
        <w:rPr>
          <w:rStyle w:val="aff0"/>
        </w:rPr>
      </w:pPr>
    </w:p>
    <w:p w:rsidR="004C0FA0" w:rsidRDefault="004C0FA0" w:rsidP="004C0FA0">
      <w:pPr>
        <w:ind w:firstLine="698"/>
        <w:jc w:val="right"/>
        <w:rPr>
          <w:rStyle w:val="aff0"/>
        </w:rPr>
      </w:pPr>
    </w:p>
    <w:p w:rsidR="004C0FA0" w:rsidRDefault="004C0FA0" w:rsidP="004C0FA0">
      <w:pPr>
        <w:ind w:firstLine="698"/>
        <w:jc w:val="right"/>
        <w:rPr>
          <w:rStyle w:val="aff0"/>
        </w:rPr>
      </w:pPr>
    </w:p>
    <w:p w:rsidR="004C0FA0" w:rsidRDefault="004C0FA0" w:rsidP="004C0FA0">
      <w:pPr>
        <w:ind w:firstLine="698"/>
        <w:jc w:val="right"/>
        <w:rPr>
          <w:rStyle w:val="aff0"/>
        </w:rPr>
      </w:pPr>
    </w:p>
    <w:p w:rsidR="004C0FA0" w:rsidRDefault="004C0FA0" w:rsidP="004C0FA0">
      <w:pPr>
        <w:ind w:firstLine="698"/>
        <w:jc w:val="right"/>
        <w:rPr>
          <w:rStyle w:val="aff0"/>
        </w:rPr>
      </w:pPr>
    </w:p>
    <w:p w:rsidR="004C0FA0" w:rsidRDefault="004C0FA0" w:rsidP="004C0FA0">
      <w:pPr>
        <w:ind w:firstLine="698"/>
        <w:jc w:val="right"/>
        <w:rPr>
          <w:rStyle w:val="aff0"/>
        </w:rPr>
      </w:pPr>
    </w:p>
    <w:p w:rsidR="004C0FA0" w:rsidRDefault="004C0FA0" w:rsidP="004C0FA0">
      <w:pPr>
        <w:ind w:firstLine="698"/>
        <w:jc w:val="right"/>
        <w:rPr>
          <w:rStyle w:val="aff0"/>
        </w:rPr>
      </w:pPr>
    </w:p>
    <w:p w:rsidR="004C0FA0" w:rsidRDefault="004C0FA0" w:rsidP="004C0FA0">
      <w:pPr>
        <w:ind w:firstLine="698"/>
        <w:jc w:val="right"/>
        <w:rPr>
          <w:rStyle w:val="aff0"/>
        </w:rPr>
      </w:pPr>
    </w:p>
    <w:p w:rsidR="004C0FA0" w:rsidRDefault="004C0FA0" w:rsidP="004C0FA0">
      <w:pPr>
        <w:ind w:firstLine="698"/>
        <w:jc w:val="right"/>
        <w:rPr>
          <w:rStyle w:val="aff0"/>
        </w:rPr>
      </w:pPr>
    </w:p>
    <w:p w:rsidR="004C0FA0" w:rsidRDefault="004C0FA0" w:rsidP="004C0FA0">
      <w:pPr>
        <w:ind w:firstLine="698"/>
        <w:jc w:val="right"/>
        <w:rPr>
          <w:rStyle w:val="aff0"/>
        </w:rPr>
      </w:pPr>
    </w:p>
    <w:p w:rsidR="004C0FA0" w:rsidRDefault="004C0FA0" w:rsidP="004C0FA0">
      <w:pPr>
        <w:ind w:firstLine="698"/>
        <w:jc w:val="right"/>
        <w:rPr>
          <w:rStyle w:val="aff0"/>
        </w:rPr>
      </w:pPr>
    </w:p>
    <w:p w:rsidR="004C0FA0" w:rsidRDefault="004C0FA0" w:rsidP="004C0FA0">
      <w:pPr>
        <w:ind w:firstLine="698"/>
        <w:jc w:val="right"/>
        <w:rPr>
          <w:rStyle w:val="aff0"/>
        </w:rPr>
      </w:pPr>
    </w:p>
    <w:p w:rsidR="004C0FA0" w:rsidRDefault="004C0FA0" w:rsidP="004C0FA0">
      <w:pPr>
        <w:ind w:firstLine="698"/>
        <w:jc w:val="right"/>
        <w:rPr>
          <w:rStyle w:val="aff0"/>
        </w:rPr>
      </w:pPr>
    </w:p>
    <w:p w:rsidR="004C0FA0" w:rsidRDefault="004C0FA0" w:rsidP="004C0FA0">
      <w:pPr>
        <w:ind w:firstLine="698"/>
        <w:jc w:val="right"/>
        <w:rPr>
          <w:rStyle w:val="aff0"/>
        </w:rPr>
      </w:pPr>
    </w:p>
    <w:p w:rsidR="004C0FA0" w:rsidRDefault="004C0FA0" w:rsidP="004C0FA0">
      <w:pPr>
        <w:ind w:firstLine="698"/>
        <w:jc w:val="right"/>
        <w:rPr>
          <w:rStyle w:val="aff0"/>
        </w:rPr>
      </w:pPr>
    </w:p>
    <w:p w:rsidR="004C0FA0" w:rsidRDefault="004C0FA0" w:rsidP="004C0FA0">
      <w:pPr>
        <w:ind w:firstLine="698"/>
        <w:jc w:val="right"/>
        <w:rPr>
          <w:rStyle w:val="aff0"/>
        </w:rPr>
      </w:pPr>
    </w:p>
    <w:p w:rsidR="004C0FA0" w:rsidRDefault="004C0FA0" w:rsidP="004C0FA0">
      <w:pPr>
        <w:ind w:firstLine="698"/>
        <w:jc w:val="right"/>
        <w:rPr>
          <w:rStyle w:val="aff0"/>
        </w:rPr>
      </w:pPr>
    </w:p>
    <w:p w:rsidR="004C0FA0" w:rsidRDefault="004C0FA0" w:rsidP="004C0FA0">
      <w:pPr>
        <w:ind w:firstLine="698"/>
        <w:jc w:val="right"/>
      </w:pPr>
      <w:r>
        <w:rPr>
          <w:rStyle w:val="aff0"/>
        </w:rPr>
        <w:t>Приложение N 1</w:t>
      </w:r>
    </w:p>
    <w:bookmarkEnd w:id="85"/>
    <w:p w:rsidR="004C0FA0" w:rsidRDefault="004C0FA0" w:rsidP="004C0FA0">
      <w:pPr>
        <w:ind w:firstLine="698"/>
        <w:jc w:val="right"/>
      </w:pPr>
      <w:r>
        <w:rPr>
          <w:rStyle w:val="aff0"/>
        </w:rPr>
        <w:t xml:space="preserve">к </w:t>
      </w:r>
      <w:hyperlink r:id="rId14" w:anchor="sub_10000" w:history="1">
        <w:r>
          <w:rPr>
            <w:rStyle w:val="aff1"/>
            <w:b w:val="0"/>
            <w:bCs w:val="0"/>
          </w:rPr>
          <w:t>Административному регламенту</w:t>
        </w:r>
      </w:hyperlink>
    </w:p>
    <w:p w:rsidR="004C0FA0" w:rsidRDefault="004C0FA0" w:rsidP="004C0FA0"/>
    <w:p w:rsidR="004C0FA0" w:rsidRDefault="004C0FA0" w:rsidP="004C0FA0">
      <w:pPr>
        <w:pStyle w:val="1"/>
      </w:pPr>
      <w:r>
        <w:t>Блок-схема</w:t>
      </w:r>
      <w:r>
        <w:br/>
        <w:t>последовательности действий при осуществлении</w:t>
      </w:r>
      <w:r>
        <w:br/>
        <w:t>муниципального земельного контроля</w:t>
      </w:r>
    </w:p>
    <w:p w:rsidR="004C0FA0" w:rsidRDefault="004C0FA0" w:rsidP="004C0FA0"/>
    <w:p w:rsidR="004C0FA0" w:rsidRDefault="004C0FA0" w:rsidP="004C0FA0">
      <w:pPr>
        <w:pStyle w:val="af6"/>
      </w:pPr>
      <w:r>
        <w:t xml:space="preserve">                                   ┌─────────────────────────┐</w:t>
      </w:r>
    </w:p>
    <w:p w:rsidR="004C0FA0" w:rsidRDefault="004C0FA0" w:rsidP="004C0FA0">
      <w:pPr>
        <w:pStyle w:val="af6"/>
      </w:pPr>
      <w:r>
        <w:t xml:space="preserve">                 ┌─────────────────┤   Исполнение функции    │</w:t>
      </w:r>
    </w:p>
    <w:p w:rsidR="004C0FA0" w:rsidRDefault="004C0FA0" w:rsidP="004C0FA0">
      <w:pPr>
        <w:pStyle w:val="af6"/>
      </w:pPr>
      <w:r>
        <w:t xml:space="preserve">                 │                 └─────────────┬───────────┘</w:t>
      </w:r>
    </w:p>
    <w:p w:rsidR="004C0FA0" w:rsidRDefault="004C0FA0" w:rsidP="004C0FA0">
      <w:pPr>
        <w:pStyle w:val="af6"/>
      </w:pPr>
      <w:r>
        <w:t xml:space="preserve"> ┌───────────────▼─────────┐       ┌─────────────▼───────────┐</w:t>
      </w:r>
    </w:p>
    <w:p w:rsidR="004C0FA0" w:rsidRDefault="004C0FA0" w:rsidP="004C0FA0">
      <w:pPr>
        <w:pStyle w:val="af6"/>
      </w:pPr>
      <w:r>
        <w:t xml:space="preserve"> │    Плановая проверка    │       </w:t>
      </w:r>
      <w:proofErr w:type="spellStart"/>
      <w:r>
        <w:t>│</w:t>
      </w:r>
      <w:proofErr w:type="spellEnd"/>
      <w:r>
        <w:t xml:space="preserve">  Внеплановая проверка   │</w:t>
      </w:r>
    </w:p>
    <w:p w:rsidR="004C0FA0" w:rsidRDefault="004C0FA0" w:rsidP="004C0FA0">
      <w:pPr>
        <w:pStyle w:val="af6"/>
      </w:pPr>
      <w:r>
        <w:t xml:space="preserve"> └───────────────┬─────────┘       └─────────────┬───────────┘</w:t>
      </w:r>
    </w:p>
    <w:p w:rsidR="004C0FA0" w:rsidRDefault="004C0FA0" w:rsidP="004C0FA0">
      <w:pPr>
        <w:pStyle w:val="af6"/>
      </w:pPr>
      <w:r>
        <w:t xml:space="preserve"> ┌───────────────▼─────────┐       ┌─────────────▼───────────┐</w:t>
      </w:r>
    </w:p>
    <w:p w:rsidR="004C0FA0" w:rsidRDefault="004C0FA0" w:rsidP="004C0FA0">
      <w:pPr>
        <w:pStyle w:val="af6"/>
      </w:pPr>
      <w:r>
        <w:t xml:space="preserve"> </w:t>
      </w:r>
      <w:proofErr w:type="spellStart"/>
      <w:r>
        <w:t>│Уведомление</w:t>
      </w:r>
      <w:proofErr w:type="spellEnd"/>
      <w:r>
        <w:t xml:space="preserve"> о проведении │       </w:t>
      </w:r>
      <w:proofErr w:type="spellStart"/>
      <w:r>
        <w:t>│Прием</w:t>
      </w:r>
      <w:proofErr w:type="spellEnd"/>
      <w:r>
        <w:t xml:space="preserve"> и регистрация </w:t>
      </w:r>
      <w:proofErr w:type="spellStart"/>
      <w:r>
        <w:t>заяв-│</w:t>
      </w:r>
      <w:proofErr w:type="spellEnd"/>
    </w:p>
    <w:p w:rsidR="004C0FA0" w:rsidRDefault="004C0FA0" w:rsidP="004C0FA0">
      <w:pPr>
        <w:pStyle w:val="af6"/>
      </w:pPr>
      <w:r>
        <w:t xml:space="preserve"> </w:t>
      </w:r>
      <w:proofErr w:type="spellStart"/>
      <w:proofErr w:type="gramStart"/>
      <w:r>
        <w:t>│проверки</w:t>
      </w:r>
      <w:proofErr w:type="spellEnd"/>
      <w:r>
        <w:t xml:space="preserve"> (не позднее, </w:t>
      </w:r>
      <w:proofErr w:type="spellStart"/>
      <w:r>
        <w:t>чем│</w:t>
      </w:r>
      <w:proofErr w:type="spellEnd"/>
      <w:r>
        <w:t xml:space="preserve">       </w:t>
      </w:r>
      <w:proofErr w:type="spellStart"/>
      <w:r>
        <w:t>│лений</w:t>
      </w:r>
      <w:proofErr w:type="spellEnd"/>
      <w:r>
        <w:t xml:space="preserve"> и обращений        │</w:t>
      </w:r>
      <w:proofErr w:type="gramEnd"/>
    </w:p>
    <w:p w:rsidR="004C0FA0" w:rsidRDefault="004C0FA0" w:rsidP="004C0FA0">
      <w:pPr>
        <w:pStyle w:val="af6"/>
      </w:pPr>
      <w:r>
        <w:t xml:space="preserve"> </w:t>
      </w:r>
      <w:proofErr w:type="spellStart"/>
      <w:r>
        <w:t>│в</w:t>
      </w:r>
      <w:proofErr w:type="spellEnd"/>
      <w:r>
        <w:t xml:space="preserve"> течение 3 рабочих дней │       └─────────────┬───────────┘</w:t>
      </w:r>
    </w:p>
    <w:p w:rsidR="004C0FA0" w:rsidRDefault="004C0FA0" w:rsidP="004C0FA0">
      <w:pPr>
        <w:pStyle w:val="af6"/>
      </w:pPr>
      <w:r>
        <w:t xml:space="preserve"> </w:t>
      </w:r>
      <w:proofErr w:type="spellStart"/>
      <w:r>
        <w:t>│до</w:t>
      </w:r>
      <w:proofErr w:type="spellEnd"/>
      <w:r>
        <w:t xml:space="preserve"> начала ее проведения) │       ┌─────────────▼───────────┐</w:t>
      </w:r>
    </w:p>
    <w:p w:rsidR="004C0FA0" w:rsidRDefault="004C0FA0" w:rsidP="004C0FA0">
      <w:pPr>
        <w:pStyle w:val="af6"/>
      </w:pPr>
      <w:r>
        <w:t xml:space="preserve"> └─────────┬───────────────┘       </w:t>
      </w:r>
      <w:proofErr w:type="spellStart"/>
      <w:r>
        <w:t>│Проверка</w:t>
      </w:r>
      <w:proofErr w:type="spellEnd"/>
      <w:r>
        <w:t xml:space="preserve"> обращений и     │</w:t>
      </w:r>
    </w:p>
    <w:p w:rsidR="004C0FA0" w:rsidRDefault="004C0FA0" w:rsidP="004C0FA0">
      <w:pPr>
        <w:pStyle w:val="af6"/>
      </w:pPr>
      <w:r>
        <w:t xml:space="preserve">           </w:t>
      </w:r>
      <w:proofErr w:type="gramStart"/>
      <w:r>
        <w:t xml:space="preserve">│                       </w:t>
      </w:r>
      <w:proofErr w:type="spellStart"/>
      <w:r>
        <w:t>│заявлений</w:t>
      </w:r>
      <w:proofErr w:type="spellEnd"/>
      <w:r>
        <w:t xml:space="preserve"> (1 рабочий     │</w:t>
      </w:r>
      <w:proofErr w:type="gramEnd"/>
    </w:p>
    <w:p w:rsidR="004C0FA0" w:rsidRDefault="004C0FA0" w:rsidP="004C0FA0">
      <w:pPr>
        <w:pStyle w:val="af6"/>
      </w:pPr>
      <w:r>
        <w:t xml:space="preserve">           │                       </w:t>
      </w:r>
      <w:proofErr w:type="spellStart"/>
      <w:r>
        <w:t>│день</w:t>
      </w:r>
      <w:proofErr w:type="spellEnd"/>
      <w:r>
        <w:t>)                    │</w:t>
      </w:r>
    </w:p>
    <w:p w:rsidR="004C0FA0" w:rsidRDefault="004C0FA0" w:rsidP="004C0FA0">
      <w:pPr>
        <w:pStyle w:val="af6"/>
      </w:pPr>
      <w:r>
        <w:t xml:space="preserve">           │                       └─┬─────────────────────┬─┘</w:t>
      </w:r>
    </w:p>
    <w:p w:rsidR="004C0FA0" w:rsidRDefault="004C0FA0" w:rsidP="004C0FA0">
      <w:pPr>
        <w:pStyle w:val="af6"/>
      </w:pPr>
      <w:r>
        <w:t xml:space="preserve">           │             ┌───────────▼───────┐ ┌───────────▼────────────┐</w:t>
      </w:r>
    </w:p>
    <w:p w:rsidR="004C0FA0" w:rsidRDefault="004C0FA0" w:rsidP="004C0FA0">
      <w:pPr>
        <w:pStyle w:val="af6"/>
      </w:pPr>
      <w:r>
        <w:t xml:space="preserve">           │             │В случае отказа в</w:t>
      </w:r>
      <w:proofErr w:type="gramStart"/>
      <w:r>
        <w:t xml:space="preserve">  │ │В</w:t>
      </w:r>
      <w:proofErr w:type="gramEnd"/>
      <w:r>
        <w:t xml:space="preserve"> случае проведения </w:t>
      </w:r>
      <w:proofErr w:type="spellStart"/>
      <w:r>
        <w:t>про-│</w:t>
      </w:r>
      <w:proofErr w:type="spellEnd"/>
    </w:p>
    <w:p w:rsidR="004C0FA0" w:rsidRDefault="004C0FA0" w:rsidP="004C0FA0">
      <w:pPr>
        <w:pStyle w:val="af6"/>
      </w:pPr>
      <w:r>
        <w:t xml:space="preserve">           │             </w:t>
      </w:r>
      <w:proofErr w:type="spellStart"/>
      <w:r>
        <w:t>│проведении</w:t>
      </w:r>
      <w:proofErr w:type="spellEnd"/>
      <w:r>
        <w:t xml:space="preserve"> </w:t>
      </w:r>
      <w:proofErr w:type="spellStart"/>
      <w:r>
        <w:t>прове</w:t>
      </w:r>
      <w:proofErr w:type="gramStart"/>
      <w:r>
        <w:t>р</w:t>
      </w:r>
      <w:proofErr w:type="spellEnd"/>
      <w:r>
        <w:t>-</w:t>
      </w:r>
      <w:proofErr w:type="gramEnd"/>
      <w:r>
        <w:t xml:space="preserve"> │ </w:t>
      </w:r>
      <w:proofErr w:type="spellStart"/>
      <w:r>
        <w:t>│верки</w:t>
      </w:r>
      <w:proofErr w:type="spellEnd"/>
      <w:r>
        <w:t xml:space="preserve">, подготовка </w:t>
      </w:r>
      <w:proofErr w:type="spellStart"/>
      <w:r>
        <w:t>реше</w:t>
      </w:r>
      <w:proofErr w:type="spellEnd"/>
      <w:r>
        <w:t>- │</w:t>
      </w:r>
    </w:p>
    <w:p w:rsidR="004C0FA0" w:rsidRDefault="004C0FA0" w:rsidP="004C0FA0">
      <w:pPr>
        <w:pStyle w:val="af6"/>
      </w:pPr>
      <w:r>
        <w:t xml:space="preserve">           │             </w:t>
      </w:r>
      <w:proofErr w:type="spellStart"/>
      <w:r>
        <w:t>│ки</w:t>
      </w:r>
      <w:proofErr w:type="spellEnd"/>
      <w:r>
        <w:t>, обращение во</w:t>
      </w:r>
      <w:proofErr w:type="gramStart"/>
      <w:r>
        <w:t>з-</w:t>
      </w:r>
      <w:proofErr w:type="gramEnd"/>
      <w:r>
        <w:t xml:space="preserve"> │ </w:t>
      </w:r>
      <w:proofErr w:type="spellStart"/>
      <w:r>
        <w:t>│ния</w:t>
      </w:r>
      <w:proofErr w:type="spellEnd"/>
      <w:r>
        <w:t xml:space="preserve"> о проведении </w:t>
      </w:r>
      <w:proofErr w:type="spellStart"/>
      <w:r>
        <w:t>провер-│</w:t>
      </w:r>
      <w:proofErr w:type="spellEnd"/>
    </w:p>
    <w:p w:rsidR="004C0FA0" w:rsidRDefault="004C0FA0" w:rsidP="004C0FA0">
      <w:pPr>
        <w:pStyle w:val="af6"/>
      </w:pPr>
      <w:r>
        <w:t xml:space="preserve">           │             </w:t>
      </w:r>
      <w:proofErr w:type="spellStart"/>
      <w:r>
        <w:t>│вращается</w:t>
      </w:r>
      <w:proofErr w:type="spellEnd"/>
      <w:r>
        <w:t xml:space="preserve"> </w:t>
      </w:r>
      <w:proofErr w:type="spellStart"/>
      <w:r>
        <w:t>заявителю│</w:t>
      </w:r>
      <w:proofErr w:type="spellEnd"/>
      <w:r>
        <w:t xml:space="preserve"> </w:t>
      </w:r>
      <w:proofErr w:type="spellStart"/>
      <w:r>
        <w:t>│ки</w:t>
      </w:r>
      <w:proofErr w:type="spellEnd"/>
      <w:r>
        <w:t xml:space="preserve">, согласование </w:t>
      </w:r>
      <w:proofErr w:type="spellStart"/>
      <w:r>
        <w:t>прове</w:t>
      </w:r>
      <w:proofErr w:type="spellEnd"/>
      <w:r>
        <w:t>- │</w:t>
      </w:r>
    </w:p>
    <w:p w:rsidR="004C0FA0" w:rsidRDefault="004C0FA0" w:rsidP="004C0FA0">
      <w:pPr>
        <w:pStyle w:val="af6"/>
      </w:pPr>
      <w:bookmarkStart w:id="86" w:name="sub_351984524"/>
      <w:r>
        <w:t xml:space="preserve">           │             </w:t>
      </w:r>
      <w:proofErr w:type="spellStart"/>
      <w:r>
        <w:t>│с</w:t>
      </w:r>
      <w:proofErr w:type="spellEnd"/>
      <w:r>
        <w:t xml:space="preserve"> указание</w:t>
      </w:r>
      <w:r>
        <w:rPr>
          <w:i/>
          <w:iCs/>
          <w:color w:val="800080"/>
        </w:rPr>
        <w:t xml:space="preserve"> #</w:t>
      </w:r>
      <w:r>
        <w:t xml:space="preserve"> </w:t>
      </w:r>
      <w:proofErr w:type="spellStart"/>
      <w:r>
        <w:t>причины│</w:t>
      </w:r>
      <w:proofErr w:type="spellEnd"/>
      <w:r>
        <w:t xml:space="preserve"> </w:t>
      </w:r>
      <w:proofErr w:type="spellStart"/>
      <w:r>
        <w:t>│дения</w:t>
      </w:r>
      <w:proofErr w:type="spellEnd"/>
      <w:r>
        <w:t xml:space="preserve"> проверки с </w:t>
      </w:r>
      <w:proofErr w:type="spellStart"/>
      <w:r>
        <w:t>орга</w:t>
      </w:r>
      <w:proofErr w:type="spellEnd"/>
      <w:r>
        <w:t>-  │</w:t>
      </w:r>
    </w:p>
    <w:bookmarkEnd w:id="86"/>
    <w:p w:rsidR="004C0FA0" w:rsidRDefault="004C0FA0" w:rsidP="004C0FA0">
      <w:pPr>
        <w:pStyle w:val="af6"/>
      </w:pPr>
      <w:r>
        <w:t xml:space="preserve">           </w:t>
      </w:r>
      <w:proofErr w:type="gramStart"/>
      <w:r>
        <w:t xml:space="preserve">│             </w:t>
      </w:r>
      <w:proofErr w:type="spellStart"/>
      <w:r>
        <w:t>│отказа</w:t>
      </w:r>
      <w:proofErr w:type="spellEnd"/>
      <w:r>
        <w:t xml:space="preserve"> (в течение 5│ </w:t>
      </w:r>
      <w:proofErr w:type="spellStart"/>
      <w:r>
        <w:t>│ном</w:t>
      </w:r>
      <w:proofErr w:type="spellEnd"/>
      <w:r>
        <w:t xml:space="preserve"> прокуратуры         │</w:t>
      </w:r>
      <w:proofErr w:type="gramEnd"/>
    </w:p>
    <w:p w:rsidR="004C0FA0" w:rsidRDefault="004C0FA0" w:rsidP="004C0FA0">
      <w:pPr>
        <w:pStyle w:val="af6"/>
      </w:pPr>
      <w:r>
        <w:t xml:space="preserve">           │             </w:t>
      </w:r>
      <w:proofErr w:type="spellStart"/>
      <w:r>
        <w:t>│рабочих</w:t>
      </w:r>
      <w:proofErr w:type="spellEnd"/>
      <w:r>
        <w:t xml:space="preserve"> дней)      │ └────────────┬───────────┘</w:t>
      </w:r>
    </w:p>
    <w:p w:rsidR="004C0FA0" w:rsidRDefault="004C0FA0" w:rsidP="004C0FA0">
      <w:pPr>
        <w:pStyle w:val="af6"/>
      </w:pPr>
      <w:r>
        <w:t xml:space="preserve">           │             └───────────────────┘              │</w:t>
      </w:r>
    </w:p>
    <w:p w:rsidR="004C0FA0" w:rsidRDefault="004C0FA0" w:rsidP="004C0FA0">
      <w:pPr>
        <w:pStyle w:val="af6"/>
      </w:pPr>
      <w:r>
        <w:t xml:space="preserve">           │                                                </w:t>
      </w:r>
      <w:proofErr w:type="spellStart"/>
      <w:r>
        <w:t>│</w:t>
      </w:r>
      <w:proofErr w:type="spellEnd"/>
    </w:p>
    <w:p w:rsidR="004C0FA0" w:rsidRDefault="004C0FA0" w:rsidP="004C0FA0">
      <w:pPr>
        <w:pStyle w:val="af6"/>
      </w:pPr>
      <w:r>
        <w:t xml:space="preserve">           └───────────────────────────┬────────────────────┘</w:t>
      </w:r>
    </w:p>
    <w:p w:rsidR="004C0FA0" w:rsidRDefault="004C0FA0" w:rsidP="004C0FA0">
      <w:pPr>
        <w:pStyle w:val="af6"/>
      </w:pPr>
      <w:r>
        <w:t xml:space="preserve">                          ┌────────────▼────────────────┐</w:t>
      </w:r>
    </w:p>
    <w:p w:rsidR="004C0FA0" w:rsidRDefault="004C0FA0" w:rsidP="004C0FA0">
      <w:pPr>
        <w:pStyle w:val="af6"/>
      </w:pPr>
      <w:r>
        <w:t xml:space="preserve">                          </w:t>
      </w:r>
      <w:proofErr w:type="spellStart"/>
      <w:proofErr w:type="gramStart"/>
      <w:r>
        <w:t>│Проведение</w:t>
      </w:r>
      <w:proofErr w:type="spellEnd"/>
      <w:r>
        <w:t xml:space="preserve"> проверки (не </w:t>
      </w:r>
      <w:proofErr w:type="spellStart"/>
      <w:r>
        <w:t>более│</w:t>
      </w:r>
      <w:proofErr w:type="spellEnd"/>
      <w:proofErr w:type="gramEnd"/>
    </w:p>
    <w:p w:rsidR="004C0FA0" w:rsidRDefault="004C0FA0" w:rsidP="004C0FA0">
      <w:pPr>
        <w:pStyle w:val="af6"/>
      </w:pPr>
      <w:r>
        <w:t xml:space="preserve">                          </w:t>
      </w:r>
      <w:proofErr w:type="gramStart"/>
      <w:r>
        <w:t>│20 рабочих дней)             │</w:t>
      </w:r>
      <w:proofErr w:type="gramEnd"/>
    </w:p>
    <w:p w:rsidR="004C0FA0" w:rsidRDefault="004C0FA0" w:rsidP="004C0FA0">
      <w:pPr>
        <w:pStyle w:val="af6"/>
      </w:pPr>
      <w:r>
        <w:t xml:space="preserve">                          └───┬───────────────────────┬─┘</w:t>
      </w:r>
    </w:p>
    <w:p w:rsidR="004C0FA0" w:rsidRDefault="004C0FA0" w:rsidP="004C0FA0">
      <w:pPr>
        <w:pStyle w:val="af6"/>
      </w:pPr>
      <w:r>
        <w:t xml:space="preserve">           ┌──────────────────▼──────┐ ┌──────────────▼────────────────┐</w:t>
      </w:r>
    </w:p>
    <w:p w:rsidR="004C0FA0" w:rsidRDefault="004C0FA0" w:rsidP="004C0FA0">
      <w:pPr>
        <w:pStyle w:val="af6"/>
      </w:pPr>
      <w:r>
        <w:t xml:space="preserve">           </w:t>
      </w:r>
      <w:proofErr w:type="spellStart"/>
      <w:r>
        <w:t>│При</w:t>
      </w:r>
      <w:proofErr w:type="spellEnd"/>
      <w:r>
        <w:t xml:space="preserve"> отсутствии </w:t>
      </w:r>
      <w:proofErr w:type="spellStart"/>
      <w:r>
        <w:t>нарушений,│</w:t>
      </w:r>
      <w:proofErr w:type="spellEnd"/>
      <w:r>
        <w:t xml:space="preserve"> </w:t>
      </w:r>
      <w:proofErr w:type="spellStart"/>
      <w:r>
        <w:t>│При</w:t>
      </w:r>
      <w:proofErr w:type="spellEnd"/>
      <w:r>
        <w:t xml:space="preserve"> наличии нарушений, </w:t>
      </w:r>
      <w:proofErr w:type="spellStart"/>
      <w:r>
        <w:t>оформле-│</w:t>
      </w:r>
      <w:proofErr w:type="spellEnd"/>
    </w:p>
    <w:p w:rsidR="004C0FA0" w:rsidRDefault="004C0FA0" w:rsidP="004C0FA0">
      <w:pPr>
        <w:pStyle w:val="af6"/>
      </w:pPr>
      <w:r>
        <w:t xml:space="preserve">           </w:t>
      </w:r>
      <w:proofErr w:type="spellStart"/>
      <w:r>
        <w:t>│оформление</w:t>
      </w:r>
      <w:proofErr w:type="spellEnd"/>
      <w:r>
        <w:t xml:space="preserve"> и вручение    │ </w:t>
      </w:r>
      <w:proofErr w:type="spellStart"/>
      <w:r>
        <w:t>│ние</w:t>
      </w:r>
      <w:proofErr w:type="spellEnd"/>
      <w:r>
        <w:t xml:space="preserve"> и вручение акта проверки   │</w:t>
      </w:r>
    </w:p>
    <w:p w:rsidR="004C0FA0" w:rsidRDefault="004C0FA0" w:rsidP="004C0FA0">
      <w:pPr>
        <w:pStyle w:val="af6"/>
      </w:pPr>
      <w:r>
        <w:t xml:space="preserve">           </w:t>
      </w:r>
      <w:proofErr w:type="spellStart"/>
      <w:r>
        <w:t>│акта</w:t>
      </w:r>
      <w:proofErr w:type="spellEnd"/>
      <w:r>
        <w:t xml:space="preserve"> проверки </w:t>
      </w:r>
      <w:proofErr w:type="spellStart"/>
      <w:r>
        <w:t>проверяем</w:t>
      </w:r>
      <w:proofErr w:type="gramStart"/>
      <w:r>
        <w:t>о-</w:t>
      </w:r>
      <w:proofErr w:type="gramEnd"/>
      <w:r>
        <w:t>│</w:t>
      </w:r>
      <w:proofErr w:type="spellEnd"/>
      <w:r>
        <w:t xml:space="preserve"> </w:t>
      </w:r>
      <w:proofErr w:type="spellStart"/>
      <w:r>
        <w:t>│проверяемому</w:t>
      </w:r>
      <w:proofErr w:type="spellEnd"/>
      <w:r>
        <w:t xml:space="preserve"> лицу  (1 рабочий  │</w:t>
      </w:r>
    </w:p>
    <w:p w:rsidR="004C0FA0" w:rsidRDefault="004C0FA0" w:rsidP="004C0FA0">
      <w:pPr>
        <w:pStyle w:val="af6"/>
      </w:pPr>
      <w:r>
        <w:t xml:space="preserve">           </w:t>
      </w:r>
      <w:proofErr w:type="spellStart"/>
      <w:proofErr w:type="gramStart"/>
      <w:r>
        <w:t>│му</w:t>
      </w:r>
      <w:proofErr w:type="spellEnd"/>
      <w:r>
        <w:t xml:space="preserve"> лицу (1 рабочий день) │ </w:t>
      </w:r>
      <w:proofErr w:type="spellStart"/>
      <w:r>
        <w:t>│день</w:t>
      </w:r>
      <w:proofErr w:type="spellEnd"/>
      <w:r>
        <w:t>)                          │</w:t>
      </w:r>
      <w:proofErr w:type="gramEnd"/>
    </w:p>
    <w:p w:rsidR="004C0FA0" w:rsidRDefault="004C0FA0" w:rsidP="004C0FA0">
      <w:pPr>
        <w:pStyle w:val="af6"/>
      </w:pPr>
      <w:r>
        <w:t xml:space="preserve">           └─────────────────────────┘ └───────────────┬───────────────┘</w:t>
      </w:r>
    </w:p>
    <w:p w:rsidR="004C0FA0" w:rsidRDefault="004C0FA0" w:rsidP="004C0FA0">
      <w:pPr>
        <w:pStyle w:val="af6"/>
      </w:pPr>
      <w:r>
        <w:t xml:space="preserve">                                       ┌───────────────▼───────────────┐</w:t>
      </w:r>
    </w:p>
    <w:p w:rsidR="004C0FA0" w:rsidRDefault="004C0FA0" w:rsidP="004C0FA0">
      <w:pPr>
        <w:pStyle w:val="af6"/>
      </w:pPr>
      <w:r>
        <w:t xml:space="preserve">                                       </w:t>
      </w:r>
      <w:proofErr w:type="spellStart"/>
      <w:r>
        <w:t>│Направление</w:t>
      </w:r>
      <w:proofErr w:type="spellEnd"/>
      <w:r>
        <w:t xml:space="preserve"> материалов </w:t>
      </w:r>
      <w:proofErr w:type="spellStart"/>
      <w:r>
        <w:t>проверки│</w:t>
      </w:r>
      <w:proofErr w:type="spellEnd"/>
    </w:p>
    <w:p w:rsidR="004C0FA0" w:rsidRDefault="004C0FA0" w:rsidP="004C0FA0">
      <w:pPr>
        <w:pStyle w:val="af6"/>
      </w:pPr>
      <w:r>
        <w:t xml:space="preserve">                                       </w:t>
      </w:r>
      <w:proofErr w:type="spellStart"/>
      <w:r>
        <w:t>│в</w:t>
      </w:r>
      <w:proofErr w:type="spellEnd"/>
      <w:r>
        <w:t xml:space="preserve"> уполномоченный орган по осу- │</w:t>
      </w:r>
    </w:p>
    <w:p w:rsidR="004C0FA0" w:rsidRDefault="004C0FA0" w:rsidP="004C0FA0">
      <w:pPr>
        <w:pStyle w:val="af6"/>
      </w:pPr>
      <w:r>
        <w:t xml:space="preserve">                                       </w:t>
      </w:r>
      <w:proofErr w:type="spellStart"/>
      <w:r>
        <w:t>│ществлению</w:t>
      </w:r>
      <w:proofErr w:type="spellEnd"/>
      <w:r>
        <w:t xml:space="preserve"> государственного    │</w:t>
      </w:r>
    </w:p>
    <w:p w:rsidR="004C0FA0" w:rsidRDefault="004C0FA0" w:rsidP="004C0FA0">
      <w:pPr>
        <w:pStyle w:val="af6"/>
      </w:pPr>
      <w:r>
        <w:t xml:space="preserve">                                       </w:t>
      </w:r>
      <w:proofErr w:type="spellStart"/>
      <w:proofErr w:type="gramStart"/>
      <w:r>
        <w:t>│контроля</w:t>
      </w:r>
      <w:proofErr w:type="spellEnd"/>
      <w:r>
        <w:t xml:space="preserve"> (в течение 5 рабочих  │</w:t>
      </w:r>
      <w:proofErr w:type="gramEnd"/>
    </w:p>
    <w:p w:rsidR="004C0FA0" w:rsidRDefault="004C0FA0" w:rsidP="004C0FA0">
      <w:pPr>
        <w:pStyle w:val="af6"/>
      </w:pPr>
      <w:r>
        <w:t xml:space="preserve">                                       </w:t>
      </w:r>
      <w:proofErr w:type="spellStart"/>
      <w:r>
        <w:t>│дней</w:t>
      </w:r>
      <w:proofErr w:type="spellEnd"/>
      <w:r>
        <w:t xml:space="preserve"> со дня проведения </w:t>
      </w:r>
      <w:proofErr w:type="spellStart"/>
      <w:r>
        <w:t>провер</w:t>
      </w:r>
      <w:proofErr w:type="spellEnd"/>
      <w:r>
        <w:t>- │</w:t>
      </w:r>
    </w:p>
    <w:p w:rsidR="004C0FA0" w:rsidRDefault="004C0FA0" w:rsidP="004C0FA0">
      <w:pPr>
        <w:pStyle w:val="af6"/>
      </w:pPr>
      <w:r>
        <w:t xml:space="preserve">                                       </w:t>
      </w:r>
      <w:proofErr w:type="spellStart"/>
      <w:proofErr w:type="gramStart"/>
      <w:r>
        <w:t>│ки</w:t>
      </w:r>
      <w:proofErr w:type="spellEnd"/>
      <w:r>
        <w:t>)                            │</w:t>
      </w:r>
      <w:proofErr w:type="gramEnd"/>
    </w:p>
    <w:p w:rsidR="004C0FA0" w:rsidRDefault="004C0FA0" w:rsidP="004C0FA0">
      <w:pPr>
        <w:pStyle w:val="af6"/>
      </w:pPr>
      <w:r>
        <w:t xml:space="preserve">                                       └───────────────────────────────┘</w:t>
      </w:r>
    </w:p>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Pr>
        <w:widowControl/>
        <w:autoSpaceDE/>
        <w:autoSpaceDN/>
        <w:adjustRightInd/>
        <w:ind w:firstLine="0"/>
        <w:jc w:val="left"/>
        <w:sectPr w:rsidR="004C0FA0">
          <w:pgSz w:w="11904" w:h="16834"/>
          <w:pgMar w:top="709" w:right="850" w:bottom="709" w:left="1134" w:header="720" w:footer="720" w:gutter="0"/>
          <w:cols w:space="720"/>
        </w:sectPr>
      </w:pPr>
    </w:p>
    <w:p w:rsidR="004C0FA0" w:rsidRDefault="004C0FA0" w:rsidP="004C0FA0"/>
    <w:p w:rsidR="004C0FA0" w:rsidRDefault="004C0FA0" w:rsidP="004C0FA0">
      <w:pPr>
        <w:ind w:firstLine="698"/>
        <w:jc w:val="right"/>
      </w:pPr>
      <w:bookmarkStart w:id="87" w:name="sub_20"/>
      <w:r>
        <w:rPr>
          <w:rStyle w:val="aff0"/>
        </w:rPr>
        <w:t>Приложение N 2</w:t>
      </w:r>
    </w:p>
    <w:bookmarkEnd w:id="87"/>
    <w:p w:rsidR="004C0FA0" w:rsidRDefault="004C0FA0" w:rsidP="004C0FA0">
      <w:pPr>
        <w:ind w:firstLine="698"/>
        <w:jc w:val="right"/>
      </w:pPr>
      <w:r>
        <w:rPr>
          <w:rStyle w:val="aff0"/>
        </w:rPr>
        <w:t xml:space="preserve">к </w:t>
      </w:r>
      <w:hyperlink r:id="rId15" w:anchor="sub_10000" w:history="1">
        <w:r>
          <w:rPr>
            <w:rStyle w:val="aff1"/>
            <w:b w:val="0"/>
            <w:bCs w:val="0"/>
          </w:rPr>
          <w:t>Административному регламенту</w:t>
        </w:r>
      </w:hyperlink>
    </w:p>
    <w:p w:rsidR="004C0FA0" w:rsidRDefault="004C0FA0" w:rsidP="004C0FA0"/>
    <w:p w:rsidR="004C0FA0" w:rsidRDefault="004C0FA0" w:rsidP="004C0FA0">
      <w:pPr>
        <w:pStyle w:val="1"/>
      </w:pPr>
      <w:r>
        <w:t>Ежегодный план проведения плановых проверок</w:t>
      </w:r>
      <w:r>
        <w:br/>
        <w:t>на 20___год</w:t>
      </w:r>
    </w:p>
    <w:p w:rsidR="004C0FA0" w:rsidRDefault="004C0FA0" w:rsidP="004C0FA0">
      <w:bookmarkStart w:id="88" w:name="sub_21"/>
    </w:p>
    <w:bookmarkEnd w:id="88"/>
    <w:p w:rsidR="004C0FA0" w:rsidRDefault="004C0FA0" w:rsidP="004C0FA0">
      <w:pPr>
        <w:pStyle w:val="1"/>
      </w:pPr>
      <w:r>
        <w:t>I. План проведения проверок физических лиц</w:t>
      </w:r>
    </w:p>
    <w:p w:rsidR="004C0FA0" w:rsidRDefault="004C0FA0" w:rsidP="004C0FA0">
      <w:pPr>
        <w:widowControl/>
        <w:rPr>
          <w:sz w:val="14"/>
          <w:szCs w:val="14"/>
        </w:rPr>
      </w:pPr>
      <w:bookmarkStart w:id="89" w:name="sub_22"/>
    </w:p>
    <w:tbl>
      <w:tblPr>
        <w:tblStyle w:val="affd"/>
        <w:tblW w:w="0" w:type="auto"/>
        <w:tblInd w:w="0" w:type="dxa"/>
        <w:tblLook w:val="01E0"/>
      </w:tblPr>
      <w:tblGrid>
        <w:gridCol w:w="2016"/>
        <w:gridCol w:w="2191"/>
        <w:gridCol w:w="1925"/>
        <w:gridCol w:w="1926"/>
        <w:gridCol w:w="1940"/>
        <w:gridCol w:w="1936"/>
        <w:gridCol w:w="2775"/>
      </w:tblGrid>
      <w:tr w:rsidR="004C0FA0" w:rsidTr="004C0FA0">
        <w:tc>
          <w:tcPr>
            <w:tcW w:w="2016" w:type="dxa"/>
            <w:tcBorders>
              <w:top w:val="single" w:sz="4" w:space="0" w:color="auto"/>
              <w:left w:val="single" w:sz="4" w:space="0" w:color="auto"/>
              <w:bottom w:val="single" w:sz="4" w:space="0" w:color="auto"/>
              <w:right w:val="single" w:sz="4" w:space="0" w:color="auto"/>
            </w:tcBorders>
            <w:hideMark/>
          </w:tcPr>
          <w:p w:rsidR="004C0FA0" w:rsidRDefault="004C0FA0">
            <w:pPr>
              <w:ind w:firstLine="0"/>
            </w:pPr>
            <w:r>
              <w:t>фамилия, имя, отчество лица, деятельность которого подлежит плановой проверке</w:t>
            </w:r>
          </w:p>
        </w:tc>
        <w:tc>
          <w:tcPr>
            <w:tcW w:w="2191" w:type="dxa"/>
            <w:tcBorders>
              <w:top w:val="single" w:sz="4" w:space="0" w:color="auto"/>
              <w:left w:val="single" w:sz="4" w:space="0" w:color="auto"/>
              <w:bottom w:val="single" w:sz="4" w:space="0" w:color="auto"/>
              <w:right w:val="single" w:sz="4" w:space="0" w:color="auto"/>
            </w:tcBorders>
            <w:hideMark/>
          </w:tcPr>
          <w:p w:rsidR="004C0FA0" w:rsidRDefault="004C0FA0">
            <w:pPr>
              <w:ind w:firstLine="0"/>
            </w:pPr>
            <w:r>
              <w:t>Идентификационный номер налогоплательщика (указывается ИНН и реквизиты документа о постановке на учет в налоговом органе)</w:t>
            </w:r>
          </w:p>
        </w:tc>
        <w:tc>
          <w:tcPr>
            <w:tcW w:w="1925" w:type="dxa"/>
            <w:tcBorders>
              <w:top w:val="single" w:sz="4" w:space="0" w:color="auto"/>
              <w:left w:val="single" w:sz="4" w:space="0" w:color="auto"/>
              <w:bottom w:val="single" w:sz="4" w:space="0" w:color="auto"/>
              <w:right w:val="single" w:sz="4" w:space="0" w:color="auto"/>
            </w:tcBorders>
            <w:hideMark/>
          </w:tcPr>
          <w:p w:rsidR="004C0FA0" w:rsidRDefault="004C0FA0">
            <w:pPr>
              <w:ind w:firstLine="0"/>
            </w:pPr>
            <w:r>
              <w:t>Цель основания проведения плановой проверки</w:t>
            </w:r>
          </w:p>
        </w:tc>
        <w:tc>
          <w:tcPr>
            <w:tcW w:w="1926" w:type="dxa"/>
            <w:tcBorders>
              <w:top w:val="single" w:sz="4" w:space="0" w:color="auto"/>
              <w:left w:val="single" w:sz="4" w:space="0" w:color="auto"/>
              <w:bottom w:val="single" w:sz="4" w:space="0" w:color="auto"/>
              <w:right w:val="single" w:sz="4" w:space="0" w:color="auto"/>
            </w:tcBorders>
            <w:hideMark/>
          </w:tcPr>
          <w:p w:rsidR="004C0FA0" w:rsidRDefault="004C0FA0">
            <w:pPr>
              <w:ind w:firstLine="0"/>
            </w:pPr>
            <w:r>
              <w:t>Дата и срок проведения плановой проверки</w:t>
            </w:r>
          </w:p>
        </w:tc>
        <w:tc>
          <w:tcPr>
            <w:tcW w:w="1940" w:type="dxa"/>
            <w:tcBorders>
              <w:top w:val="single" w:sz="4" w:space="0" w:color="auto"/>
              <w:left w:val="single" w:sz="4" w:space="0" w:color="auto"/>
              <w:bottom w:val="single" w:sz="4" w:space="0" w:color="auto"/>
              <w:right w:val="single" w:sz="4" w:space="0" w:color="auto"/>
            </w:tcBorders>
            <w:hideMark/>
          </w:tcPr>
          <w:p w:rsidR="004C0FA0" w:rsidRDefault="004C0FA0">
            <w:pPr>
              <w:ind w:firstLine="0"/>
            </w:pPr>
            <w:r>
              <w:t>Форма плановой проверк</w:t>
            </w:r>
            <w:proofErr w:type="gramStart"/>
            <w:r>
              <w:t>и(</w:t>
            </w:r>
            <w:proofErr w:type="gramEnd"/>
            <w:r>
              <w:t xml:space="preserve"> документарная выездная)</w:t>
            </w:r>
          </w:p>
        </w:tc>
        <w:tc>
          <w:tcPr>
            <w:tcW w:w="1936" w:type="dxa"/>
            <w:tcBorders>
              <w:top w:val="single" w:sz="4" w:space="0" w:color="auto"/>
              <w:left w:val="single" w:sz="4" w:space="0" w:color="auto"/>
              <w:bottom w:val="single" w:sz="4" w:space="0" w:color="auto"/>
              <w:right w:val="single" w:sz="4" w:space="0" w:color="auto"/>
            </w:tcBorders>
            <w:hideMark/>
          </w:tcPr>
          <w:p w:rsidR="004C0FA0" w:rsidRDefault="004C0FA0">
            <w:pPr>
              <w:ind w:firstLine="0"/>
            </w:pPr>
            <w:r>
              <w:t>Наименование органа государственного контроля (надзора), органа муниципального контроля, осуществляющего плановую проверку</w:t>
            </w:r>
          </w:p>
        </w:tc>
        <w:tc>
          <w:tcPr>
            <w:tcW w:w="2775" w:type="dxa"/>
            <w:tcBorders>
              <w:top w:val="single" w:sz="4" w:space="0" w:color="auto"/>
              <w:left w:val="single" w:sz="4" w:space="0" w:color="auto"/>
              <w:bottom w:val="single" w:sz="4" w:space="0" w:color="auto"/>
              <w:right w:val="single" w:sz="4" w:space="0" w:color="auto"/>
            </w:tcBorders>
            <w:hideMark/>
          </w:tcPr>
          <w:p w:rsidR="004C0FA0" w:rsidRDefault="004C0FA0">
            <w:pPr>
              <w:ind w:firstLine="0"/>
            </w:pPr>
            <w:r>
              <w:t xml:space="preserve"> Наименование органа государственного контроля (надзора), органа муниципального контроля, с которым плановая проверка проводиться совместно</w:t>
            </w:r>
          </w:p>
        </w:tc>
      </w:tr>
      <w:tr w:rsidR="004C0FA0" w:rsidTr="004C0FA0">
        <w:tc>
          <w:tcPr>
            <w:tcW w:w="2016" w:type="dxa"/>
            <w:tcBorders>
              <w:top w:val="single" w:sz="4" w:space="0" w:color="auto"/>
              <w:left w:val="single" w:sz="4" w:space="0" w:color="auto"/>
              <w:bottom w:val="single" w:sz="4" w:space="0" w:color="auto"/>
              <w:right w:val="single" w:sz="4" w:space="0" w:color="auto"/>
            </w:tcBorders>
          </w:tcPr>
          <w:p w:rsidR="004C0FA0" w:rsidRDefault="004C0FA0">
            <w:pPr>
              <w:ind w:firstLine="0"/>
            </w:pPr>
          </w:p>
        </w:tc>
        <w:tc>
          <w:tcPr>
            <w:tcW w:w="2191" w:type="dxa"/>
            <w:tcBorders>
              <w:top w:val="single" w:sz="4" w:space="0" w:color="auto"/>
              <w:left w:val="single" w:sz="4" w:space="0" w:color="auto"/>
              <w:bottom w:val="single" w:sz="4" w:space="0" w:color="auto"/>
              <w:right w:val="single" w:sz="4" w:space="0" w:color="auto"/>
            </w:tcBorders>
          </w:tcPr>
          <w:p w:rsidR="004C0FA0" w:rsidRDefault="004C0FA0">
            <w:pPr>
              <w:ind w:firstLine="0"/>
            </w:pPr>
          </w:p>
        </w:tc>
        <w:tc>
          <w:tcPr>
            <w:tcW w:w="1925" w:type="dxa"/>
            <w:tcBorders>
              <w:top w:val="single" w:sz="4" w:space="0" w:color="auto"/>
              <w:left w:val="single" w:sz="4" w:space="0" w:color="auto"/>
              <w:bottom w:val="single" w:sz="4" w:space="0" w:color="auto"/>
              <w:right w:val="single" w:sz="4" w:space="0" w:color="auto"/>
            </w:tcBorders>
          </w:tcPr>
          <w:p w:rsidR="004C0FA0" w:rsidRDefault="004C0FA0">
            <w:pPr>
              <w:ind w:firstLine="0"/>
            </w:pPr>
          </w:p>
        </w:tc>
        <w:tc>
          <w:tcPr>
            <w:tcW w:w="1926" w:type="dxa"/>
            <w:tcBorders>
              <w:top w:val="single" w:sz="4" w:space="0" w:color="auto"/>
              <w:left w:val="single" w:sz="4" w:space="0" w:color="auto"/>
              <w:bottom w:val="single" w:sz="4" w:space="0" w:color="auto"/>
              <w:right w:val="single" w:sz="4" w:space="0" w:color="auto"/>
            </w:tcBorders>
          </w:tcPr>
          <w:p w:rsidR="004C0FA0" w:rsidRDefault="004C0FA0">
            <w:pPr>
              <w:ind w:firstLine="0"/>
            </w:pPr>
          </w:p>
        </w:tc>
        <w:tc>
          <w:tcPr>
            <w:tcW w:w="1940" w:type="dxa"/>
            <w:tcBorders>
              <w:top w:val="single" w:sz="4" w:space="0" w:color="auto"/>
              <w:left w:val="single" w:sz="4" w:space="0" w:color="auto"/>
              <w:bottom w:val="single" w:sz="4" w:space="0" w:color="auto"/>
              <w:right w:val="single" w:sz="4" w:space="0" w:color="auto"/>
            </w:tcBorders>
          </w:tcPr>
          <w:p w:rsidR="004C0FA0" w:rsidRDefault="004C0FA0">
            <w:pPr>
              <w:ind w:firstLine="0"/>
            </w:pPr>
          </w:p>
        </w:tc>
        <w:tc>
          <w:tcPr>
            <w:tcW w:w="1936" w:type="dxa"/>
            <w:tcBorders>
              <w:top w:val="single" w:sz="4" w:space="0" w:color="auto"/>
              <w:left w:val="single" w:sz="4" w:space="0" w:color="auto"/>
              <w:bottom w:val="single" w:sz="4" w:space="0" w:color="auto"/>
              <w:right w:val="single" w:sz="4" w:space="0" w:color="auto"/>
            </w:tcBorders>
          </w:tcPr>
          <w:p w:rsidR="004C0FA0" w:rsidRDefault="004C0FA0">
            <w:pPr>
              <w:ind w:firstLine="0"/>
            </w:pPr>
          </w:p>
        </w:tc>
        <w:tc>
          <w:tcPr>
            <w:tcW w:w="2775" w:type="dxa"/>
            <w:tcBorders>
              <w:top w:val="single" w:sz="4" w:space="0" w:color="auto"/>
              <w:left w:val="single" w:sz="4" w:space="0" w:color="auto"/>
              <w:bottom w:val="single" w:sz="4" w:space="0" w:color="auto"/>
              <w:right w:val="single" w:sz="4" w:space="0" w:color="auto"/>
            </w:tcBorders>
          </w:tcPr>
          <w:p w:rsidR="004C0FA0" w:rsidRDefault="004C0FA0">
            <w:pPr>
              <w:ind w:firstLine="0"/>
            </w:pPr>
          </w:p>
        </w:tc>
      </w:tr>
    </w:tbl>
    <w:p w:rsidR="004C0FA0" w:rsidRDefault="004C0FA0" w:rsidP="004C0FA0">
      <w:pPr>
        <w:widowControl/>
        <w:rPr>
          <w:sz w:val="14"/>
          <w:szCs w:val="14"/>
        </w:rPr>
      </w:pPr>
    </w:p>
    <w:p w:rsidR="004C0FA0" w:rsidRDefault="004C0FA0" w:rsidP="004C0FA0">
      <w:pPr>
        <w:widowControl/>
        <w:rPr>
          <w:sz w:val="14"/>
          <w:szCs w:val="14"/>
        </w:rPr>
      </w:pPr>
    </w:p>
    <w:p w:rsidR="004C0FA0" w:rsidRDefault="004C0FA0" w:rsidP="004C0FA0">
      <w:pPr>
        <w:pStyle w:val="1"/>
      </w:pPr>
      <w:r>
        <w:t>II. План проведения проверок</w:t>
      </w:r>
      <w:r>
        <w:br/>
        <w:t>индивидуальных предпринимателей и юридических лиц</w:t>
      </w:r>
    </w:p>
    <w:bookmarkEnd w:id="89"/>
    <w:p w:rsidR="004C0FA0" w:rsidRDefault="004C0FA0" w:rsidP="004C0FA0">
      <w:pPr>
        <w:rPr>
          <w:sz w:val="20"/>
          <w:szCs w:val="20"/>
        </w:rPr>
      </w:pPr>
    </w:p>
    <w:p w:rsidR="004C0FA0" w:rsidRDefault="004C0FA0" w:rsidP="004C0FA0">
      <w:pPr>
        <w:rPr>
          <w:sz w:val="20"/>
          <w:szCs w:val="20"/>
        </w:rPr>
      </w:pPr>
    </w:p>
    <w:p w:rsidR="004C0FA0" w:rsidRDefault="004C0FA0" w:rsidP="004C0FA0">
      <w:pPr>
        <w:ind w:firstLine="0"/>
        <w:rPr>
          <w:sz w:val="20"/>
          <w:szCs w:val="20"/>
        </w:rPr>
      </w:pPr>
    </w:p>
    <w:tbl>
      <w:tblPr>
        <w:tblStyle w:val="affd"/>
        <w:tblW w:w="0" w:type="auto"/>
        <w:tblInd w:w="0" w:type="dxa"/>
        <w:tblLook w:val="01E0"/>
      </w:tblPr>
      <w:tblGrid>
        <w:gridCol w:w="2016"/>
        <w:gridCol w:w="2191"/>
        <w:gridCol w:w="1925"/>
        <w:gridCol w:w="1926"/>
        <w:gridCol w:w="1940"/>
        <w:gridCol w:w="1936"/>
        <w:gridCol w:w="2775"/>
      </w:tblGrid>
      <w:tr w:rsidR="004C0FA0" w:rsidTr="004C0FA0">
        <w:tc>
          <w:tcPr>
            <w:tcW w:w="2016" w:type="dxa"/>
            <w:tcBorders>
              <w:top w:val="single" w:sz="4" w:space="0" w:color="auto"/>
              <w:left w:val="single" w:sz="4" w:space="0" w:color="auto"/>
              <w:bottom w:val="single" w:sz="4" w:space="0" w:color="auto"/>
              <w:right w:val="single" w:sz="4" w:space="0" w:color="auto"/>
            </w:tcBorders>
            <w:hideMark/>
          </w:tcPr>
          <w:p w:rsidR="004C0FA0" w:rsidRDefault="004C0FA0">
            <w:pPr>
              <w:ind w:firstLine="0"/>
            </w:pPr>
            <w:r>
              <w:t>Наименование юридического лица (фамилия, имя, отчество индивидуального предпринимателя), деятельность которого подлежит плановой проверке</w:t>
            </w:r>
          </w:p>
        </w:tc>
        <w:tc>
          <w:tcPr>
            <w:tcW w:w="2191" w:type="dxa"/>
            <w:tcBorders>
              <w:top w:val="single" w:sz="4" w:space="0" w:color="auto"/>
              <w:left w:val="single" w:sz="4" w:space="0" w:color="auto"/>
              <w:bottom w:val="single" w:sz="4" w:space="0" w:color="auto"/>
              <w:right w:val="single" w:sz="4" w:space="0" w:color="auto"/>
            </w:tcBorders>
            <w:hideMark/>
          </w:tcPr>
          <w:p w:rsidR="004C0FA0" w:rsidRDefault="004C0FA0">
            <w:pPr>
              <w:ind w:firstLine="0"/>
            </w:pPr>
            <w:r>
              <w:t>Идентификационный номер налогоплательщика (указывается ИНН и реквизиты документа о постановке на учет в налоговом органе)</w:t>
            </w:r>
          </w:p>
        </w:tc>
        <w:tc>
          <w:tcPr>
            <w:tcW w:w="1925" w:type="dxa"/>
            <w:tcBorders>
              <w:top w:val="single" w:sz="4" w:space="0" w:color="auto"/>
              <w:left w:val="single" w:sz="4" w:space="0" w:color="auto"/>
              <w:bottom w:val="single" w:sz="4" w:space="0" w:color="auto"/>
              <w:right w:val="single" w:sz="4" w:space="0" w:color="auto"/>
            </w:tcBorders>
            <w:hideMark/>
          </w:tcPr>
          <w:p w:rsidR="004C0FA0" w:rsidRDefault="004C0FA0">
            <w:pPr>
              <w:ind w:firstLine="0"/>
            </w:pPr>
            <w:r>
              <w:t>Цель основания проведения плановой проверки</w:t>
            </w:r>
          </w:p>
        </w:tc>
        <w:tc>
          <w:tcPr>
            <w:tcW w:w="1926" w:type="dxa"/>
            <w:tcBorders>
              <w:top w:val="single" w:sz="4" w:space="0" w:color="auto"/>
              <w:left w:val="single" w:sz="4" w:space="0" w:color="auto"/>
              <w:bottom w:val="single" w:sz="4" w:space="0" w:color="auto"/>
              <w:right w:val="single" w:sz="4" w:space="0" w:color="auto"/>
            </w:tcBorders>
            <w:hideMark/>
          </w:tcPr>
          <w:p w:rsidR="004C0FA0" w:rsidRDefault="004C0FA0">
            <w:pPr>
              <w:ind w:firstLine="0"/>
            </w:pPr>
            <w:r>
              <w:t>Дата и срок проведения плановой проверки</w:t>
            </w:r>
          </w:p>
        </w:tc>
        <w:tc>
          <w:tcPr>
            <w:tcW w:w="1940" w:type="dxa"/>
            <w:tcBorders>
              <w:top w:val="single" w:sz="4" w:space="0" w:color="auto"/>
              <w:left w:val="single" w:sz="4" w:space="0" w:color="auto"/>
              <w:bottom w:val="single" w:sz="4" w:space="0" w:color="auto"/>
              <w:right w:val="single" w:sz="4" w:space="0" w:color="auto"/>
            </w:tcBorders>
            <w:hideMark/>
          </w:tcPr>
          <w:p w:rsidR="004C0FA0" w:rsidRDefault="004C0FA0">
            <w:pPr>
              <w:ind w:firstLine="0"/>
            </w:pPr>
            <w:r>
              <w:t>Форма плановой проверк</w:t>
            </w:r>
            <w:proofErr w:type="gramStart"/>
            <w:r>
              <w:t>и(</w:t>
            </w:r>
            <w:proofErr w:type="gramEnd"/>
            <w:r>
              <w:t xml:space="preserve"> документарная выездная)</w:t>
            </w:r>
          </w:p>
        </w:tc>
        <w:tc>
          <w:tcPr>
            <w:tcW w:w="1936" w:type="dxa"/>
            <w:tcBorders>
              <w:top w:val="single" w:sz="4" w:space="0" w:color="auto"/>
              <w:left w:val="single" w:sz="4" w:space="0" w:color="auto"/>
              <w:bottom w:val="single" w:sz="4" w:space="0" w:color="auto"/>
              <w:right w:val="single" w:sz="4" w:space="0" w:color="auto"/>
            </w:tcBorders>
            <w:hideMark/>
          </w:tcPr>
          <w:p w:rsidR="004C0FA0" w:rsidRDefault="004C0FA0">
            <w:pPr>
              <w:ind w:firstLine="0"/>
            </w:pPr>
            <w:r>
              <w:t>Наименование органа государственного контроля (надзора), органа муниципального контроля, осуществляющего плановую проверку</w:t>
            </w:r>
          </w:p>
        </w:tc>
        <w:tc>
          <w:tcPr>
            <w:tcW w:w="2775" w:type="dxa"/>
            <w:tcBorders>
              <w:top w:val="single" w:sz="4" w:space="0" w:color="auto"/>
              <w:left w:val="single" w:sz="4" w:space="0" w:color="auto"/>
              <w:bottom w:val="single" w:sz="4" w:space="0" w:color="auto"/>
              <w:right w:val="single" w:sz="4" w:space="0" w:color="auto"/>
            </w:tcBorders>
            <w:hideMark/>
          </w:tcPr>
          <w:p w:rsidR="004C0FA0" w:rsidRDefault="004C0FA0">
            <w:pPr>
              <w:ind w:firstLine="0"/>
            </w:pPr>
            <w:r>
              <w:t xml:space="preserve"> Наименование органа государственного контроля (надзора), органа муниципального контроля, с которым плановая проверка проводиться совместно</w:t>
            </w:r>
          </w:p>
        </w:tc>
      </w:tr>
      <w:tr w:rsidR="004C0FA0" w:rsidTr="004C0FA0">
        <w:tc>
          <w:tcPr>
            <w:tcW w:w="2016" w:type="dxa"/>
            <w:tcBorders>
              <w:top w:val="single" w:sz="4" w:space="0" w:color="auto"/>
              <w:left w:val="single" w:sz="4" w:space="0" w:color="auto"/>
              <w:bottom w:val="single" w:sz="4" w:space="0" w:color="auto"/>
              <w:right w:val="single" w:sz="4" w:space="0" w:color="auto"/>
            </w:tcBorders>
          </w:tcPr>
          <w:p w:rsidR="004C0FA0" w:rsidRDefault="004C0FA0">
            <w:pPr>
              <w:ind w:firstLine="0"/>
            </w:pPr>
          </w:p>
        </w:tc>
        <w:tc>
          <w:tcPr>
            <w:tcW w:w="2191" w:type="dxa"/>
            <w:tcBorders>
              <w:top w:val="single" w:sz="4" w:space="0" w:color="auto"/>
              <w:left w:val="single" w:sz="4" w:space="0" w:color="auto"/>
              <w:bottom w:val="single" w:sz="4" w:space="0" w:color="auto"/>
              <w:right w:val="single" w:sz="4" w:space="0" w:color="auto"/>
            </w:tcBorders>
          </w:tcPr>
          <w:p w:rsidR="004C0FA0" w:rsidRDefault="004C0FA0">
            <w:pPr>
              <w:ind w:firstLine="0"/>
            </w:pPr>
          </w:p>
        </w:tc>
        <w:tc>
          <w:tcPr>
            <w:tcW w:w="1925" w:type="dxa"/>
            <w:tcBorders>
              <w:top w:val="single" w:sz="4" w:space="0" w:color="auto"/>
              <w:left w:val="single" w:sz="4" w:space="0" w:color="auto"/>
              <w:bottom w:val="single" w:sz="4" w:space="0" w:color="auto"/>
              <w:right w:val="single" w:sz="4" w:space="0" w:color="auto"/>
            </w:tcBorders>
          </w:tcPr>
          <w:p w:rsidR="004C0FA0" w:rsidRDefault="004C0FA0">
            <w:pPr>
              <w:ind w:firstLine="0"/>
            </w:pPr>
          </w:p>
        </w:tc>
        <w:tc>
          <w:tcPr>
            <w:tcW w:w="1926" w:type="dxa"/>
            <w:tcBorders>
              <w:top w:val="single" w:sz="4" w:space="0" w:color="auto"/>
              <w:left w:val="single" w:sz="4" w:space="0" w:color="auto"/>
              <w:bottom w:val="single" w:sz="4" w:space="0" w:color="auto"/>
              <w:right w:val="single" w:sz="4" w:space="0" w:color="auto"/>
            </w:tcBorders>
          </w:tcPr>
          <w:p w:rsidR="004C0FA0" w:rsidRDefault="004C0FA0">
            <w:pPr>
              <w:ind w:firstLine="0"/>
            </w:pPr>
          </w:p>
        </w:tc>
        <w:tc>
          <w:tcPr>
            <w:tcW w:w="1940" w:type="dxa"/>
            <w:tcBorders>
              <w:top w:val="single" w:sz="4" w:space="0" w:color="auto"/>
              <w:left w:val="single" w:sz="4" w:space="0" w:color="auto"/>
              <w:bottom w:val="single" w:sz="4" w:space="0" w:color="auto"/>
              <w:right w:val="single" w:sz="4" w:space="0" w:color="auto"/>
            </w:tcBorders>
          </w:tcPr>
          <w:p w:rsidR="004C0FA0" w:rsidRDefault="004C0FA0">
            <w:pPr>
              <w:ind w:firstLine="0"/>
            </w:pPr>
          </w:p>
        </w:tc>
        <w:tc>
          <w:tcPr>
            <w:tcW w:w="1936" w:type="dxa"/>
            <w:tcBorders>
              <w:top w:val="single" w:sz="4" w:space="0" w:color="auto"/>
              <w:left w:val="single" w:sz="4" w:space="0" w:color="auto"/>
              <w:bottom w:val="single" w:sz="4" w:space="0" w:color="auto"/>
              <w:right w:val="single" w:sz="4" w:space="0" w:color="auto"/>
            </w:tcBorders>
          </w:tcPr>
          <w:p w:rsidR="004C0FA0" w:rsidRDefault="004C0FA0">
            <w:pPr>
              <w:ind w:firstLine="0"/>
            </w:pPr>
          </w:p>
        </w:tc>
        <w:tc>
          <w:tcPr>
            <w:tcW w:w="2775" w:type="dxa"/>
            <w:tcBorders>
              <w:top w:val="single" w:sz="4" w:space="0" w:color="auto"/>
              <w:left w:val="single" w:sz="4" w:space="0" w:color="auto"/>
              <w:bottom w:val="single" w:sz="4" w:space="0" w:color="auto"/>
              <w:right w:val="single" w:sz="4" w:space="0" w:color="auto"/>
            </w:tcBorders>
          </w:tcPr>
          <w:p w:rsidR="004C0FA0" w:rsidRDefault="004C0FA0">
            <w:pPr>
              <w:ind w:firstLine="0"/>
            </w:pPr>
          </w:p>
        </w:tc>
      </w:tr>
    </w:tbl>
    <w:p w:rsidR="004C0FA0" w:rsidRDefault="004C0FA0" w:rsidP="004C0FA0">
      <w:pPr>
        <w:rPr>
          <w:sz w:val="20"/>
          <w:szCs w:val="20"/>
        </w:rPr>
      </w:pPr>
    </w:p>
    <w:p w:rsidR="004C0FA0" w:rsidRDefault="004C0FA0" w:rsidP="004C0FA0">
      <w:pPr>
        <w:widowControl/>
        <w:autoSpaceDE/>
        <w:autoSpaceDN/>
        <w:adjustRightInd/>
        <w:ind w:firstLine="0"/>
        <w:jc w:val="left"/>
        <w:rPr>
          <w:rStyle w:val="aff0"/>
        </w:rPr>
        <w:sectPr w:rsidR="004C0FA0">
          <w:pgSz w:w="16834" w:h="11904" w:orient="landscape"/>
          <w:pgMar w:top="1134" w:right="709" w:bottom="851" w:left="709" w:header="720" w:footer="720" w:gutter="0"/>
          <w:cols w:space="720"/>
        </w:sectPr>
      </w:pPr>
    </w:p>
    <w:p w:rsidR="004C0FA0" w:rsidRDefault="004C0FA0" w:rsidP="004C0FA0">
      <w:pPr>
        <w:ind w:firstLine="0"/>
        <w:jc w:val="right"/>
      </w:pPr>
      <w:bookmarkStart w:id="90" w:name="sub_30"/>
      <w:r>
        <w:rPr>
          <w:rStyle w:val="aff0"/>
        </w:rPr>
        <w:lastRenderedPageBreak/>
        <w:t>Приложение N 3</w:t>
      </w:r>
    </w:p>
    <w:bookmarkEnd w:id="90"/>
    <w:p w:rsidR="004C0FA0" w:rsidRDefault="004C0FA0" w:rsidP="004C0FA0">
      <w:pPr>
        <w:ind w:firstLine="698"/>
        <w:jc w:val="right"/>
      </w:pPr>
      <w:r>
        <w:rPr>
          <w:rStyle w:val="aff0"/>
        </w:rPr>
        <w:t xml:space="preserve">к  </w:t>
      </w:r>
      <w:hyperlink r:id="rId16" w:anchor="sub_10000" w:history="1">
        <w:r>
          <w:rPr>
            <w:rStyle w:val="aff1"/>
            <w:b w:val="0"/>
            <w:bCs w:val="0"/>
          </w:rPr>
          <w:t>Административному регламенту</w:t>
        </w:r>
      </w:hyperlink>
    </w:p>
    <w:p w:rsidR="004C0FA0" w:rsidRDefault="004C0FA0" w:rsidP="004C0FA0"/>
    <w:p w:rsidR="004C0FA0" w:rsidRDefault="004C0FA0" w:rsidP="004C0FA0"/>
    <w:p w:rsidR="004C0FA0" w:rsidRDefault="004C0FA0" w:rsidP="004C0FA0">
      <w:pPr>
        <w:pStyle w:val="1"/>
      </w:pPr>
      <w:r>
        <w:t>Распоряжение</w:t>
      </w:r>
      <w:r>
        <w:br/>
        <w:t xml:space="preserve"> Руководителя муниципального земельного контроля  </w:t>
      </w:r>
      <w:proofErr w:type="spellStart"/>
      <w:r>
        <w:t>Кечушевского</w:t>
      </w:r>
      <w:proofErr w:type="spellEnd"/>
      <w:r>
        <w:t xml:space="preserve"> сельского поселения</w:t>
      </w:r>
      <w:r>
        <w:br/>
        <w:t>о проведении _________________________________________________ проверки</w:t>
      </w:r>
      <w:r>
        <w:br/>
        <w:t>(плановой/внеплановой, документарной/выездной)</w:t>
      </w:r>
      <w:r>
        <w:br/>
        <w:t>юридического лица, индивидуального предпринимателя, физического лица</w:t>
      </w:r>
    </w:p>
    <w:p w:rsidR="004C0FA0" w:rsidRDefault="004C0FA0" w:rsidP="004C0FA0"/>
    <w:p w:rsidR="004C0FA0" w:rsidRDefault="004C0FA0" w:rsidP="004C0FA0">
      <w:pPr>
        <w:pStyle w:val="af6"/>
      </w:pPr>
      <w:r>
        <w:t xml:space="preserve">от "__"__________ </w:t>
      </w:r>
      <w:proofErr w:type="gramStart"/>
      <w:r>
        <w:t>г</w:t>
      </w:r>
      <w:proofErr w:type="gramEnd"/>
      <w:r>
        <w:t>.                                              N _____</w:t>
      </w:r>
    </w:p>
    <w:p w:rsidR="004C0FA0" w:rsidRDefault="004C0FA0" w:rsidP="004C0FA0"/>
    <w:p w:rsidR="004C0FA0" w:rsidRDefault="004C0FA0" w:rsidP="004C0FA0">
      <w:pPr>
        <w:pStyle w:val="af6"/>
      </w:pPr>
      <w:r>
        <w:t xml:space="preserve">     1. Провести проверку в отношении ___________________________________</w:t>
      </w:r>
    </w:p>
    <w:p w:rsidR="004C0FA0" w:rsidRDefault="004C0FA0" w:rsidP="004C0FA0">
      <w:pPr>
        <w:pStyle w:val="af6"/>
      </w:pPr>
      <w:r>
        <w:t>_________________________________________________________________________</w:t>
      </w:r>
    </w:p>
    <w:p w:rsidR="004C0FA0" w:rsidRDefault="004C0FA0" w:rsidP="004C0FA0">
      <w:pPr>
        <w:pStyle w:val="af6"/>
      </w:pPr>
      <w:proofErr w:type="gramStart"/>
      <w:r>
        <w:t>_________________________________________________________________________</w:t>
      </w:r>
      <w:proofErr w:type="gramEnd"/>
    </w:p>
    <w:p w:rsidR="004C0FA0" w:rsidRDefault="004C0FA0" w:rsidP="004C0FA0">
      <w:pPr>
        <w:pStyle w:val="af6"/>
      </w:pPr>
      <w:r>
        <w:t xml:space="preserve">    </w:t>
      </w:r>
      <w:proofErr w:type="gramStart"/>
      <w:r>
        <w:t>(полное и (в случае, если имеется) сокращенное наименование, в том</w:t>
      </w:r>
      <w:proofErr w:type="gramEnd"/>
    </w:p>
    <w:p w:rsidR="004C0FA0" w:rsidRDefault="004C0FA0" w:rsidP="004C0FA0">
      <w:pPr>
        <w:pStyle w:val="af6"/>
      </w:pPr>
      <w:proofErr w:type="gramStart"/>
      <w:r>
        <w:t>числе фирменное наименование юридического лица, фамилия, имя и (в случае,</w:t>
      </w:r>
      <w:proofErr w:type="gramEnd"/>
    </w:p>
    <w:p w:rsidR="004C0FA0" w:rsidRDefault="004C0FA0" w:rsidP="004C0FA0">
      <w:pPr>
        <w:pStyle w:val="af6"/>
      </w:pPr>
      <w:r>
        <w:t xml:space="preserve">         </w:t>
      </w:r>
      <w:proofErr w:type="gramStart"/>
      <w:r>
        <w:t>если имеется) отчество индивидуального предпринимателя)</w:t>
      </w:r>
      <w:proofErr w:type="gramEnd"/>
    </w:p>
    <w:p w:rsidR="004C0FA0" w:rsidRDefault="004C0FA0" w:rsidP="004C0FA0">
      <w:pPr>
        <w:pStyle w:val="af6"/>
      </w:pPr>
      <w:r>
        <w:t xml:space="preserve">     2. Назначить лицо</w:t>
      </w:r>
      <w:proofErr w:type="gramStart"/>
      <w:r>
        <w:t>м(</w:t>
      </w:r>
      <w:proofErr w:type="spellStart"/>
      <w:proofErr w:type="gramEnd"/>
      <w:r>
        <w:t>ами</w:t>
      </w:r>
      <w:proofErr w:type="spellEnd"/>
      <w:r>
        <w:t>), уполномоченным(</w:t>
      </w:r>
      <w:proofErr w:type="spellStart"/>
      <w:r>
        <w:t>ыми</w:t>
      </w:r>
      <w:proofErr w:type="spellEnd"/>
      <w:r>
        <w:t>) на проведение проверки:</w:t>
      </w:r>
    </w:p>
    <w:p w:rsidR="004C0FA0" w:rsidRDefault="004C0FA0" w:rsidP="004C0FA0">
      <w:pPr>
        <w:pStyle w:val="af6"/>
      </w:pPr>
      <w:r>
        <w:t>_________________________________________________________________________</w:t>
      </w:r>
    </w:p>
    <w:p w:rsidR="004C0FA0" w:rsidRDefault="004C0FA0" w:rsidP="004C0FA0">
      <w:pPr>
        <w:pStyle w:val="af6"/>
      </w:pPr>
      <w:r>
        <w:t>_________________________________________________________________________</w:t>
      </w:r>
    </w:p>
    <w:p w:rsidR="004C0FA0" w:rsidRDefault="004C0FA0" w:rsidP="004C0FA0">
      <w:pPr>
        <w:pStyle w:val="af6"/>
      </w:pPr>
      <w:r>
        <w:t>_________________________________________________________________________</w:t>
      </w:r>
    </w:p>
    <w:p w:rsidR="004C0FA0" w:rsidRDefault="004C0FA0" w:rsidP="004C0FA0">
      <w:pPr>
        <w:pStyle w:val="af6"/>
      </w:pPr>
      <w:r>
        <w:t xml:space="preserve">       </w:t>
      </w:r>
      <w:proofErr w:type="gramStart"/>
      <w:r>
        <w:t>(фамилия, имя, отчество (в случае, если имеется), должность</w:t>
      </w:r>
      <w:proofErr w:type="gramEnd"/>
    </w:p>
    <w:p w:rsidR="004C0FA0" w:rsidRDefault="004C0FA0" w:rsidP="004C0FA0">
      <w:pPr>
        <w:pStyle w:val="af6"/>
      </w:pPr>
      <w:r>
        <w:t xml:space="preserve">  должностного лица (должностных лиц), уполномоченного (</w:t>
      </w:r>
      <w:proofErr w:type="spellStart"/>
      <w:r>
        <w:t>ых</w:t>
      </w:r>
      <w:proofErr w:type="spellEnd"/>
      <w:r>
        <w:t>) на проведение</w:t>
      </w:r>
    </w:p>
    <w:p w:rsidR="004C0FA0" w:rsidRDefault="004C0FA0" w:rsidP="004C0FA0">
      <w:pPr>
        <w:pStyle w:val="af6"/>
      </w:pPr>
      <w:r>
        <w:t xml:space="preserve">                                проверки)</w:t>
      </w:r>
    </w:p>
    <w:p w:rsidR="004C0FA0" w:rsidRDefault="004C0FA0" w:rsidP="004C0FA0">
      <w:pPr>
        <w:pStyle w:val="af6"/>
      </w:pPr>
      <w:r>
        <w:t xml:space="preserve">     3.  Привлечь   к   проведению   проверки   в   качестве   экспертов,</w:t>
      </w:r>
    </w:p>
    <w:p w:rsidR="004C0FA0" w:rsidRDefault="004C0FA0" w:rsidP="004C0FA0">
      <w:pPr>
        <w:pStyle w:val="af6"/>
      </w:pPr>
      <w:r>
        <w:t>представителей экспертных организаций, следующих лиц: ___________________</w:t>
      </w:r>
    </w:p>
    <w:p w:rsidR="004C0FA0" w:rsidRDefault="004C0FA0" w:rsidP="004C0FA0">
      <w:pPr>
        <w:pStyle w:val="af6"/>
      </w:pPr>
      <w:r>
        <w:t>_________________________________________________________________________</w:t>
      </w:r>
    </w:p>
    <w:p w:rsidR="004C0FA0" w:rsidRDefault="004C0FA0" w:rsidP="004C0FA0">
      <w:pPr>
        <w:pStyle w:val="af6"/>
      </w:pPr>
      <w:r>
        <w:t>_________________________________________________________________________</w:t>
      </w:r>
    </w:p>
    <w:p w:rsidR="004C0FA0" w:rsidRDefault="004C0FA0" w:rsidP="004C0FA0">
      <w:pPr>
        <w:pStyle w:val="af6"/>
      </w:pPr>
      <w:r>
        <w:t xml:space="preserve">       </w:t>
      </w:r>
      <w:proofErr w:type="gramStart"/>
      <w:r>
        <w:t>(фамилия, имя, отчество (в случае, если имеется), должности</w:t>
      </w:r>
      <w:proofErr w:type="gramEnd"/>
    </w:p>
    <w:p w:rsidR="004C0FA0" w:rsidRDefault="004C0FA0" w:rsidP="004C0FA0">
      <w:pPr>
        <w:pStyle w:val="af6"/>
      </w:pPr>
      <w:r>
        <w:t xml:space="preserve"> привлекаемых к проведению проверки экспертов, представителей экспертных</w:t>
      </w:r>
    </w:p>
    <w:p w:rsidR="004C0FA0" w:rsidRDefault="004C0FA0" w:rsidP="004C0FA0">
      <w:pPr>
        <w:pStyle w:val="af6"/>
      </w:pPr>
      <w:r>
        <w:t xml:space="preserve">                               организаций)</w:t>
      </w:r>
    </w:p>
    <w:p w:rsidR="004C0FA0" w:rsidRDefault="004C0FA0" w:rsidP="004C0FA0">
      <w:pPr>
        <w:pStyle w:val="af6"/>
      </w:pPr>
      <w:r>
        <w:t xml:space="preserve">     4. Установить, что:</w:t>
      </w:r>
    </w:p>
    <w:p w:rsidR="004C0FA0" w:rsidRDefault="004C0FA0" w:rsidP="004C0FA0">
      <w:pPr>
        <w:pStyle w:val="af6"/>
      </w:pPr>
      <w:r>
        <w:t>настоящая проверка проводится с целью: __________________________________</w:t>
      </w:r>
    </w:p>
    <w:p w:rsidR="004C0FA0" w:rsidRDefault="004C0FA0" w:rsidP="004C0FA0">
      <w:pPr>
        <w:pStyle w:val="af6"/>
      </w:pPr>
      <w:r>
        <w:t>_________________________________________________________________________</w:t>
      </w:r>
    </w:p>
    <w:p w:rsidR="004C0FA0" w:rsidRDefault="004C0FA0" w:rsidP="004C0FA0">
      <w:pPr>
        <w:pStyle w:val="af6"/>
      </w:pPr>
      <w:r>
        <w:t>_________________________________________________________________________</w:t>
      </w:r>
    </w:p>
    <w:p w:rsidR="004C0FA0" w:rsidRDefault="004C0FA0" w:rsidP="004C0FA0">
      <w:pPr>
        <w:pStyle w:val="af6"/>
      </w:pPr>
      <w:r>
        <w:t xml:space="preserve">     При установлении целей  проводимой  проверки  указывается  </w:t>
      </w:r>
      <w:proofErr w:type="gramStart"/>
      <w:r>
        <w:t>следующая</w:t>
      </w:r>
      <w:proofErr w:type="gramEnd"/>
    </w:p>
    <w:p w:rsidR="004C0FA0" w:rsidRDefault="004C0FA0" w:rsidP="004C0FA0">
      <w:pPr>
        <w:pStyle w:val="af6"/>
      </w:pPr>
      <w:r>
        <w:lastRenderedPageBreak/>
        <w:t>информация:</w:t>
      </w:r>
    </w:p>
    <w:p w:rsidR="004C0FA0" w:rsidRDefault="004C0FA0" w:rsidP="004C0FA0">
      <w:pPr>
        <w:pStyle w:val="af6"/>
      </w:pPr>
      <w:r>
        <w:t xml:space="preserve">     а) в случае проведения плановой проверки:</w:t>
      </w:r>
    </w:p>
    <w:p w:rsidR="004C0FA0" w:rsidRDefault="004C0FA0" w:rsidP="004C0FA0">
      <w:pPr>
        <w:pStyle w:val="af6"/>
      </w:pPr>
      <w:r>
        <w:t xml:space="preserve">     - ссылка на ежегодный план проведения плановых проверок с  указанием</w:t>
      </w:r>
    </w:p>
    <w:p w:rsidR="004C0FA0" w:rsidRDefault="004C0FA0" w:rsidP="004C0FA0">
      <w:pPr>
        <w:pStyle w:val="af6"/>
      </w:pPr>
      <w:r>
        <w:t>способа его доведения до сведения заинтересованных лиц</w:t>
      </w:r>
    </w:p>
    <w:p w:rsidR="004C0FA0" w:rsidRDefault="004C0FA0" w:rsidP="004C0FA0">
      <w:pPr>
        <w:pStyle w:val="af6"/>
      </w:pPr>
      <w:r>
        <w:t xml:space="preserve">     б) в случае проведения внеплановой выездной проверки:</w:t>
      </w:r>
    </w:p>
    <w:p w:rsidR="004C0FA0" w:rsidRDefault="004C0FA0" w:rsidP="004C0FA0">
      <w:pPr>
        <w:pStyle w:val="af6"/>
      </w:pPr>
      <w:r>
        <w:t xml:space="preserve">     - ссылка на реквизиты ранее выданного проверяемому лицу  предписания</w:t>
      </w:r>
    </w:p>
    <w:p w:rsidR="004C0FA0" w:rsidRDefault="004C0FA0" w:rsidP="004C0FA0">
      <w:pPr>
        <w:pStyle w:val="af6"/>
      </w:pPr>
      <w:r>
        <w:t xml:space="preserve">об устранении выявленного нарушения, </w:t>
      </w:r>
      <w:proofErr w:type="gramStart"/>
      <w:r>
        <w:t>срок</w:t>
      </w:r>
      <w:proofErr w:type="gramEnd"/>
      <w:r>
        <w:t xml:space="preserve"> для исполнения  которого истек;</w:t>
      </w:r>
    </w:p>
    <w:p w:rsidR="004C0FA0" w:rsidRDefault="004C0FA0" w:rsidP="004C0FA0">
      <w:pPr>
        <w:pStyle w:val="af6"/>
      </w:pPr>
      <w:r>
        <w:t xml:space="preserve">     -  ссылка  на  реквизиты  обращений  и  заявлений,   поступившие   </w:t>
      </w:r>
      <w:proofErr w:type="gramStart"/>
      <w:r>
        <w:t>в</w:t>
      </w:r>
      <w:proofErr w:type="gramEnd"/>
    </w:p>
    <w:p w:rsidR="004C0FA0" w:rsidRDefault="004C0FA0" w:rsidP="004C0FA0">
      <w:pPr>
        <w:pStyle w:val="af6"/>
      </w:pPr>
      <w:r>
        <w:t>проверяющий орган; краткое изложение информации о фактах причинения вреда</w:t>
      </w:r>
    </w:p>
    <w:p w:rsidR="004C0FA0" w:rsidRDefault="004C0FA0" w:rsidP="004C0FA0">
      <w:pPr>
        <w:pStyle w:val="af6"/>
      </w:pPr>
      <w:r>
        <w:t>жизни, здоровью граждан, вреда  животным,  растениям,  окружающей  среде,</w:t>
      </w:r>
    </w:p>
    <w:p w:rsidR="004C0FA0" w:rsidRDefault="004C0FA0" w:rsidP="004C0FA0">
      <w:pPr>
        <w:pStyle w:val="af6"/>
      </w:pPr>
      <w:r>
        <w:t>безопасности государства или  возникновения  реальной  угрозы  причинения</w:t>
      </w:r>
    </w:p>
    <w:p w:rsidR="004C0FA0" w:rsidRDefault="004C0FA0" w:rsidP="004C0FA0">
      <w:pPr>
        <w:pStyle w:val="af6"/>
      </w:pPr>
      <w:r>
        <w:t>такого  вреда,   возникновения   чрезвычайных   ситуаций   природного   и</w:t>
      </w:r>
    </w:p>
    <w:p w:rsidR="004C0FA0" w:rsidRDefault="004C0FA0" w:rsidP="004C0FA0">
      <w:pPr>
        <w:pStyle w:val="af6"/>
      </w:pPr>
      <w:r>
        <w:t>техногенного характера или  их  угрозы,  реквизиты  и  краткое  изложение</w:t>
      </w:r>
    </w:p>
    <w:p w:rsidR="004C0FA0" w:rsidRDefault="004C0FA0" w:rsidP="004C0FA0">
      <w:pPr>
        <w:pStyle w:val="af6"/>
      </w:pPr>
      <w:r>
        <w:t>информации  из  заявления  гражданина  о  факте   нарушения   его   прав,</w:t>
      </w:r>
    </w:p>
    <w:p w:rsidR="004C0FA0" w:rsidRDefault="004C0FA0" w:rsidP="004C0FA0">
      <w:pPr>
        <w:pStyle w:val="af6"/>
      </w:pPr>
      <w:proofErr w:type="gramStart"/>
      <w:r>
        <w:t>предоставленных   законодательством   Российской   Федерации   о   правах</w:t>
      </w:r>
      <w:proofErr w:type="gramEnd"/>
    </w:p>
    <w:p w:rsidR="004C0FA0" w:rsidRDefault="004C0FA0" w:rsidP="004C0FA0">
      <w:pPr>
        <w:pStyle w:val="af6"/>
      </w:pPr>
      <w:r>
        <w:rPr>
          <w:rStyle w:val="aff8"/>
        </w:rPr>
        <w:t>потребителей;</w:t>
      </w:r>
    </w:p>
    <w:p w:rsidR="004C0FA0" w:rsidRDefault="004C0FA0" w:rsidP="004C0FA0">
      <w:pPr>
        <w:pStyle w:val="af6"/>
      </w:pPr>
      <w:r>
        <w:t xml:space="preserve">     в)  в  случае  проведения  внеплановой  выездной  проверки,  которая</w:t>
      </w:r>
    </w:p>
    <w:p w:rsidR="004C0FA0" w:rsidRDefault="004C0FA0" w:rsidP="004C0FA0">
      <w:pPr>
        <w:pStyle w:val="af6"/>
      </w:pPr>
      <w:r>
        <w:t>назначается в отношении субъекта малого и среднего предпринимательства  и</w:t>
      </w:r>
    </w:p>
    <w:p w:rsidR="004C0FA0" w:rsidRDefault="004C0FA0" w:rsidP="004C0FA0">
      <w:pPr>
        <w:pStyle w:val="af6"/>
      </w:pPr>
      <w:r>
        <w:t>подлежит  согласованию  с  органами  прокуратуры,  но  в  целях  принятия</w:t>
      </w:r>
    </w:p>
    <w:p w:rsidR="004C0FA0" w:rsidRDefault="004C0FA0" w:rsidP="004C0FA0">
      <w:pPr>
        <w:pStyle w:val="af6"/>
      </w:pPr>
      <w:r>
        <w:t xml:space="preserve">неотложных  мер  должна  быть  проведена  незамедлительно   в   связи   </w:t>
      </w:r>
      <w:proofErr w:type="gramStart"/>
      <w:r>
        <w:t>с</w:t>
      </w:r>
      <w:proofErr w:type="gramEnd"/>
    </w:p>
    <w:p w:rsidR="004C0FA0" w:rsidRDefault="004C0FA0" w:rsidP="004C0FA0">
      <w:pPr>
        <w:pStyle w:val="af6"/>
      </w:pPr>
      <w:r>
        <w:t xml:space="preserve">причинением вреда либо  нарушением  проверяемых  требований,  </w:t>
      </w:r>
      <w:proofErr w:type="spellStart"/>
      <w:r>
        <w:t>еспи</w:t>
      </w:r>
      <w:proofErr w:type="spellEnd"/>
      <w:r>
        <w:t xml:space="preserve">  такое</w:t>
      </w:r>
    </w:p>
    <w:p w:rsidR="004C0FA0" w:rsidRDefault="004C0FA0" w:rsidP="004C0FA0">
      <w:pPr>
        <w:pStyle w:val="af6"/>
      </w:pPr>
      <w:r>
        <w:t xml:space="preserve">причинение вреда либо нарушение требований обнаружено  непосредственно  </w:t>
      </w:r>
      <w:proofErr w:type="gramStart"/>
      <w:r>
        <w:t>в</w:t>
      </w:r>
      <w:proofErr w:type="gramEnd"/>
    </w:p>
    <w:p w:rsidR="004C0FA0" w:rsidRDefault="004C0FA0" w:rsidP="004C0FA0">
      <w:pPr>
        <w:pStyle w:val="af6"/>
      </w:pPr>
      <w:r>
        <w:t>момент его совершения:</w:t>
      </w:r>
    </w:p>
    <w:p w:rsidR="004C0FA0" w:rsidRDefault="004C0FA0" w:rsidP="004C0FA0">
      <w:pPr>
        <w:pStyle w:val="af6"/>
      </w:pPr>
      <w:r>
        <w:t xml:space="preserve">     </w:t>
      </w:r>
      <w:proofErr w:type="gramStart"/>
      <w:r>
        <w:t>- ссылка на прилагаемую копию документа (рапорта, докладной  записки</w:t>
      </w:r>
      <w:proofErr w:type="gramEnd"/>
    </w:p>
    <w:p w:rsidR="004C0FA0" w:rsidRDefault="004C0FA0" w:rsidP="004C0FA0">
      <w:pPr>
        <w:pStyle w:val="af6"/>
      </w:pPr>
      <w:r>
        <w:t xml:space="preserve">и т.п.),  </w:t>
      </w:r>
      <w:proofErr w:type="gramStart"/>
      <w:r>
        <w:t>представленного</w:t>
      </w:r>
      <w:proofErr w:type="gramEnd"/>
      <w:r>
        <w:t xml:space="preserve">  должностным  лицом,  обнаружившим   нарушение;</w:t>
      </w:r>
    </w:p>
    <w:p w:rsidR="004C0FA0" w:rsidRDefault="004C0FA0" w:rsidP="004C0FA0">
      <w:pPr>
        <w:pStyle w:val="af6"/>
      </w:pPr>
      <w:r>
        <w:t xml:space="preserve">     задачами настоящей проверки являются: ______________________________</w:t>
      </w:r>
    </w:p>
    <w:p w:rsidR="004C0FA0" w:rsidRDefault="004C0FA0" w:rsidP="004C0FA0">
      <w:pPr>
        <w:pStyle w:val="af6"/>
      </w:pPr>
      <w:r>
        <w:t>_________________________________________________________________________</w:t>
      </w:r>
    </w:p>
    <w:p w:rsidR="004C0FA0" w:rsidRDefault="004C0FA0" w:rsidP="004C0FA0">
      <w:pPr>
        <w:pStyle w:val="af6"/>
      </w:pPr>
      <w:r>
        <w:t>_________________________________________________________________________</w:t>
      </w:r>
    </w:p>
    <w:p w:rsidR="004C0FA0" w:rsidRDefault="004C0FA0" w:rsidP="004C0FA0">
      <w:pPr>
        <w:pStyle w:val="af6"/>
      </w:pPr>
      <w:r>
        <w:t>_________________________________________________________________________</w:t>
      </w:r>
    </w:p>
    <w:p w:rsidR="004C0FA0" w:rsidRDefault="004C0FA0" w:rsidP="004C0FA0">
      <w:pPr>
        <w:pStyle w:val="af6"/>
      </w:pPr>
      <w:r>
        <w:t xml:space="preserve">     5. Предметом настоящей проверки является (отметить </w:t>
      </w:r>
      <w:proofErr w:type="gramStart"/>
      <w:r>
        <w:t>нужное</w:t>
      </w:r>
      <w:proofErr w:type="gramEnd"/>
      <w:r>
        <w:t>):</w:t>
      </w:r>
    </w:p>
    <w:p w:rsidR="004C0FA0" w:rsidRDefault="004C0FA0" w:rsidP="004C0FA0">
      <w:pPr>
        <w:pStyle w:val="af6"/>
      </w:pPr>
      <w:r>
        <w:t xml:space="preserve">     соблюдение обязательных  требований  или  требований,  установленных</w:t>
      </w:r>
    </w:p>
    <w:p w:rsidR="004C0FA0" w:rsidRDefault="004C0FA0" w:rsidP="004C0FA0">
      <w:pPr>
        <w:pStyle w:val="af6"/>
      </w:pPr>
      <w:r>
        <w:t>муниципальными правовыми актами;</w:t>
      </w:r>
    </w:p>
    <w:p w:rsidR="004C0FA0" w:rsidRDefault="004C0FA0" w:rsidP="004C0FA0">
      <w:pPr>
        <w:pStyle w:val="af6"/>
      </w:pPr>
      <w:r>
        <w:t xml:space="preserve">     соответствие  сведений,  содержащихся   в   уведомлении   о   начале</w:t>
      </w:r>
    </w:p>
    <w:p w:rsidR="004C0FA0" w:rsidRDefault="004C0FA0" w:rsidP="004C0FA0">
      <w:pPr>
        <w:pStyle w:val="af6"/>
      </w:pPr>
      <w:r>
        <w:lastRenderedPageBreak/>
        <w:t>осуществления   отдельных   видов    предпринимательской    деятельности,</w:t>
      </w:r>
    </w:p>
    <w:p w:rsidR="004C0FA0" w:rsidRDefault="004C0FA0" w:rsidP="004C0FA0">
      <w:pPr>
        <w:pStyle w:val="af6"/>
      </w:pPr>
      <w:r>
        <w:t>обязательным требованиям;</w:t>
      </w:r>
    </w:p>
    <w:p w:rsidR="004C0FA0" w:rsidRDefault="004C0FA0" w:rsidP="004C0FA0">
      <w:pPr>
        <w:pStyle w:val="af6"/>
      </w:pPr>
      <w:r>
        <w:t xml:space="preserve">     выполнение предписаний органов государственного контроля  (надзора),</w:t>
      </w:r>
    </w:p>
    <w:p w:rsidR="004C0FA0" w:rsidRDefault="004C0FA0" w:rsidP="004C0FA0">
      <w:pPr>
        <w:pStyle w:val="af6"/>
      </w:pPr>
      <w:r>
        <w:t>органов муниципального контроля;</w:t>
      </w:r>
    </w:p>
    <w:p w:rsidR="004C0FA0" w:rsidRDefault="004C0FA0" w:rsidP="004C0FA0">
      <w:pPr>
        <w:pStyle w:val="af6"/>
      </w:pPr>
      <w:r>
        <w:t xml:space="preserve">     проведение мероприятий:</w:t>
      </w:r>
    </w:p>
    <w:p w:rsidR="004C0FA0" w:rsidRDefault="004C0FA0" w:rsidP="004C0FA0">
      <w:pPr>
        <w:pStyle w:val="af6"/>
      </w:pPr>
      <w:r>
        <w:t xml:space="preserve">     по предотвращению причинения вреда жизни,  здоровью  граждан,  вреда</w:t>
      </w:r>
    </w:p>
    <w:p w:rsidR="004C0FA0" w:rsidRDefault="004C0FA0" w:rsidP="004C0FA0">
      <w:pPr>
        <w:pStyle w:val="af6"/>
      </w:pPr>
      <w:r>
        <w:t>животным, растениям, окружающей среде;</w:t>
      </w:r>
    </w:p>
    <w:p w:rsidR="004C0FA0" w:rsidRDefault="004C0FA0" w:rsidP="004C0FA0">
      <w:pPr>
        <w:pStyle w:val="af6"/>
      </w:pPr>
      <w:r>
        <w:t xml:space="preserve">     по предупреждению возникновения чрезвычайных ситуаций  природного  и</w:t>
      </w:r>
    </w:p>
    <w:p w:rsidR="004C0FA0" w:rsidRDefault="004C0FA0" w:rsidP="004C0FA0">
      <w:pPr>
        <w:pStyle w:val="af6"/>
      </w:pPr>
      <w:r>
        <w:t>техногенного характера;</w:t>
      </w:r>
    </w:p>
    <w:p w:rsidR="004C0FA0" w:rsidRDefault="004C0FA0" w:rsidP="004C0FA0">
      <w:pPr>
        <w:pStyle w:val="af6"/>
      </w:pPr>
      <w:r>
        <w:t xml:space="preserve">     по обеспечению безопасности государства:</w:t>
      </w:r>
    </w:p>
    <w:p w:rsidR="004C0FA0" w:rsidRDefault="004C0FA0" w:rsidP="004C0FA0">
      <w:pPr>
        <w:pStyle w:val="af6"/>
      </w:pPr>
      <w:r>
        <w:t xml:space="preserve">     по ликвидации последствий причинения такого вреда.</w:t>
      </w:r>
    </w:p>
    <w:p w:rsidR="004C0FA0" w:rsidRDefault="004C0FA0" w:rsidP="004C0FA0">
      <w:pPr>
        <w:pStyle w:val="af6"/>
      </w:pPr>
      <w:r>
        <w:t xml:space="preserve">     6. Проверку провести в период с " " 20 г. по " " 20 г. включительно.</w:t>
      </w:r>
    </w:p>
    <w:p w:rsidR="004C0FA0" w:rsidRDefault="004C0FA0" w:rsidP="004C0FA0">
      <w:pPr>
        <w:pStyle w:val="af6"/>
      </w:pPr>
      <w:r>
        <w:t xml:space="preserve">     7. Правовые основания проведения проверки: _________________________</w:t>
      </w:r>
    </w:p>
    <w:p w:rsidR="004C0FA0" w:rsidRDefault="004C0FA0" w:rsidP="004C0FA0">
      <w:pPr>
        <w:pStyle w:val="af6"/>
      </w:pPr>
      <w:r>
        <w:t>_________________________________________________________________________</w:t>
      </w:r>
    </w:p>
    <w:p w:rsidR="004C0FA0" w:rsidRDefault="004C0FA0" w:rsidP="004C0FA0">
      <w:pPr>
        <w:pStyle w:val="af6"/>
      </w:pPr>
      <w:r>
        <w:t>_________________________________________________________________________</w:t>
      </w:r>
    </w:p>
    <w:p w:rsidR="004C0FA0" w:rsidRDefault="004C0FA0" w:rsidP="004C0FA0">
      <w:pPr>
        <w:pStyle w:val="af6"/>
      </w:pPr>
      <w:r>
        <w:t>_________________________________________________________________________</w:t>
      </w:r>
    </w:p>
    <w:p w:rsidR="004C0FA0" w:rsidRDefault="004C0FA0" w:rsidP="004C0FA0">
      <w:pPr>
        <w:pStyle w:val="af6"/>
      </w:pPr>
      <w:r>
        <w:t xml:space="preserve">    </w:t>
      </w:r>
      <w:proofErr w:type="gramStart"/>
      <w:r>
        <w:t>(ссылка на положение нормативного правового акта, в соответствии с</w:t>
      </w:r>
      <w:proofErr w:type="gramEnd"/>
    </w:p>
    <w:p w:rsidR="004C0FA0" w:rsidRDefault="004C0FA0" w:rsidP="004C0FA0">
      <w:pPr>
        <w:pStyle w:val="af6"/>
      </w:pPr>
      <w:r>
        <w:t xml:space="preserve">    </w:t>
      </w:r>
      <w:proofErr w:type="gramStart"/>
      <w:r>
        <w:t>которым</w:t>
      </w:r>
      <w:proofErr w:type="gramEnd"/>
      <w:r>
        <w:t xml:space="preserve"> осуществляется проверка; ссылка на положения (нормативных)</w:t>
      </w:r>
    </w:p>
    <w:p w:rsidR="004C0FA0" w:rsidRDefault="004C0FA0" w:rsidP="004C0FA0">
      <w:pPr>
        <w:pStyle w:val="af6"/>
      </w:pPr>
      <w:r>
        <w:t xml:space="preserve">  правовых актов, устанавливающих требования, которые являются предметом</w:t>
      </w:r>
    </w:p>
    <w:p w:rsidR="004C0FA0" w:rsidRDefault="004C0FA0" w:rsidP="004C0FA0">
      <w:pPr>
        <w:pStyle w:val="af6"/>
      </w:pPr>
      <w:r>
        <w:t xml:space="preserve">                                проверки)</w:t>
      </w:r>
    </w:p>
    <w:p w:rsidR="004C0FA0" w:rsidRDefault="004C0FA0" w:rsidP="004C0FA0">
      <w:pPr>
        <w:pStyle w:val="af6"/>
      </w:pPr>
      <w:r>
        <w:t xml:space="preserve">     8. В процессе проверки провести следующие мероприятия  по  контролю,</w:t>
      </w:r>
    </w:p>
    <w:p w:rsidR="004C0FA0" w:rsidRDefault="004C0FA0" w:rsidP="004C0FA0">
      <w:pPr>
        <w:pStyle w:val="af6"/>
      </w:pPr>
      <w:r>
        <w:t>необходимые для достижения целей и задач проведения проверки: ___________</w:t>
      </w:r>
    </w:p>
    <w:p w:rsidR="004C0FA0" w:rsidRDefault="004C0FA0" w:rsidP="004C0FA0">
      <w:pPr>
        <w:pStyle w:val="af6"/>
      </w:pPr>
      <w:r>
        <w:t>_________________________________________________________________________</w:t>
      </w:r>
    </w:p>
    <w:p w:rsidR="004C0FA0" w:rsidRDefault="004C0FA0" w:rsidP="004C0FA0">
      <w:pPr>
        <w:pStyle w:val="af6"/>
      </w:pPr>
      <w:r>
        <w:t>_________________________________________________________________________</w:t>
      </w:r>
    </w:p>
    <w:p w:rsidR="004C0FA0" w:rsidRDefault="004C0FA0" w:rsidP="004C0FA0">
      <w:pPr>
        <w:pStyle w:val="af6"/>
      </w:pPr>
      <w:r>
        <w:t xml:space="preserve">     9. Перечень административных регламентов проведения  мероприятий  </w:t>
      </w:r>
      <w:proofErr w:type="gramStart"/>
      <w:r>
        <w:t>по</w:t>
      </w:r>
      <w:proofErr w:type="gramEnd"/>
    </w:p>
    <w:p w:rsidR="004C0FA0" w:rsidRDefault="004C0FA0" w:rsidP="004C0FA0">
      <w:pPr>
        <w:pStyle w:val="af6"/>
      </w:pPr>
      <w:r>
        <w:t xml:space="preserve">контролю (при их наличии) </w:t>
      </w:r>
      <w:proofErr w:type="gramStart"/>
      <w:r>
        <w:t>необходимых</w:t>
      </w:r>
      <w:proofErr w:type="gramEnd"/>
      <w:r>
        <w:t xml:space="preserve"> для проведения проверки: __________</w:t>
      </w:r>
    </w:p>
    <w:p w:rsidR="004C0FA0" w:rsidRDefault="004C0FA0" w:rsidP="004C0FA0">
      <w:pPr>
        <w:pStyle w:val="af6"/>
      </w:pPr>
      <w:r>
        <w:t>_________________________________________________________________________</w:t>
      </w:r>
    </w:p>
    <w:p w:rsidR="004C0FA0" w:rsidRDefault="004C0FA0" w:rsidP="004C0FA0">
      <w:pPr>
        <w:pStyle w:val="af6"/>
      </w:pPr>
      <w:r>
        <w:t>_________________________________________________________________________</w:t>
      </w:r>
    </w:p>
    <w:p w:rsidR="004C0FA0" w:rsidRDefault="004C0FA0" w:rsidP="004C0FA0">
      <w:pPr>
        <w:pStyle w:val="af6"/>
      </w:pPr>
      <w:r>
        <w:t xml:space="preserve">       </w:t>
      </w:r>
      <w:proofErr w:type="gramStart"/>
      <w:r>
        <w:t>(с указанием их наименований, содержания, дат составления и</w:t>
      </w:r>
      <w:proofErr w:type="gramEnd"/>
    </w:p>
    <w:p w:rsidR="004C0FA0" w:rsidRDefault="004C0FA0" w:rsidP="004C0FA0">
      <w:pPr>
        <w:pStyle w:val="af6"/>
      </w:pPr>
      <w:r>
        <w:t xml:space="preserve"> </w:t>
      </w:r>
      <w:proofErr w:type="gramStart"/>
      <w:r>
        <w:t>составивших лиц (в случае отсутствия у органа государственного контроля</w:t>
      </w:r>
      <w:proofErr w:type="gramEnd"/>
    </w:p>
    <w:p w:rsidR="004C0FA0" w:rsidRDefault="004C0FA0" w:rsidP="004C0FA0">
      <w:pPr>
        <w:pStyle w:val="af6"/>
      </w:pPr>
      <w:r>
        <w:t xml:space="preserve">  (надзора) или муниципального контроля полной информации - с указанием</w:t>
      </w:r>
    </w:p>
    <w:p w:rsidR="004C0FA0" w:rsidRDefault="004C0FA0" w:rsidP="004C0FA0">
      <w:pPr>
        <w:pStyle w:val="af6"/>
      </w:pPr>
      <w:r>
        <w:t xml:space="preserve">          информации, достаточной для идентификации </w:t>
      </w:r>
      <w:proofErr w:type="spellStart"/>
      <w:r>
        <w:t>истребуемых</w:t>
      </w:r>
      <w:proofErr w:type="spellEnd"/>
      <w:r>
        <w:t>)</w:t>
      </w:r>
    </w:p>
    <w:p w:rsidR="004C0FA0" w:rsidRDefault="004C0FA0" w:rsidP="004C0FA0"/>
    <w:p w:rsidR="004C0FA0" w:rsidRDefault="004C0FA0" w:rsidP="004C0FA0">
      <w:pPr>
        <w:pStyle w:val="af6"/>
      </w:pPr>
      <w:r>
        <w:t>___________________________________________</w:t>
      </w:r>
    </w:p>
    <w:p w:rsidR="004C0FA0" w:rsidRDefault="004C0FA0" w:rsidP="004C0FA0">
      <w:pPr>
        <w:pStyle w:val="af6"/>
      </w:pPr>
      <w:r>
        <w:t>___________________________________________</w:t>
      </w:r>
    </w:p>
    <w:p w:rsidR="004C0FA0" w:rsidRDefault="004C0FA0" w:rsidP="004C0FA0">
      <w:pPr>
        <w:pStyle w:val="af6"/>
      </w:pPr>
      <w:r>
        <w:t xml:space="preserve"> должность, фамилия, инициалы руководителя,</w:t>
      </w:r>
    </w:p>
    <w:p w:rsidR="004C0FA0" w:rsidRDefault="004C0FA0" w:rsidP="004C0FA0">
      <w:pPr>
        <w:pStyle w:val="af6"/>
      </w:pPr>
      <w:r>
        <w:t xml:space="preserve">      заместителя руководителя органа</w:t>
      </w:r>
    </w:p>
    <w:p w:rsidR="004C0FA0" w:rsidRDefault="004C0FA0" w:rsidP="004C0FA0">
      <w:pPr>
        <w:pStyle w:val="af6"/>
      </w:pPr>
      <w:r>
        <w:t>органа муниципального контроля, издавшего</w:t>
      </w:r>
    </w:p>
    <w:p w:rsidR="004C0FA0" w:rsidRDefault="004C0FA0" w:rsidP="004C0FA0">
      <w:pPr>
        <w:pStyle w:val="af6"/>
      </w:pPr>
      <w:r>
        <w:lastRenderedPageBreak/>
        <w:t xml:space="preserve">    распоряжение о проведении               _____________________________</w:t>
      </w:r>
    </w:p>
    <w:p w:rsidR="004C0FA0" w:rsidRDefault="004C0FA0" w:rsidP="004C0FA0">
      <w:pPr>
        <w:pStyle w:val="af6"/>
      </w:pPr>
      <w:r>
        <w:t xml:space="preserve">                 проверки)                  (подпись, заверенная печатью)</w:t>
      </w:r>
    </w:p>
    <w:p w:rsidR="004C0FA0" w:rsidRDefault="004C0FA0" w:rsidP="004C0FA0"/>
    <w:p w:rsidR="004C0FA0" w:rsidRDefault="004C0FA0" w:rsidP="004C0FA0">
      <w:pPr>
        <w:pStyle w:val="af6"/>
      </w:pPr>
      <w:r>
        <w:t>_________________________________________________________________________</w:t>
      </w:r>
    </w:p>
    <w:p w:rsidR="004C0FA0" w:rsidRDefault="004C0FA0" w:rsidP="004C0FA0">
      <w:pPr>
        <w:pStyle w:val="af6"/>
      </w:pPr>
      <w:r>
        <w:t>_________________________________________________________________________</w:t>
      </w:r>
    </w:p>
    <w:p w:rsidR="004C0FA0" w:rsidRDefault="004C0FA0" w:rsidP="004C0FA0">
      <w:pPr>
        <w:pStyle w:val="af6"/>
      </w:pPr>
      <w:r>
        <w:t>_________________________________________________________________________</w:t>
      </w:r>
    </w:p>
    <w:p w:rsidR="004C0FA0" w:rsidRDefault="004C0FA0" w:rsidP="004C0FA0">
      <w:pPr>
        <w:pStyle w:val="af6"/>
      </w:pPr>
      <w:r>
        <w:t xml:space="preserve">      </w:t>
      </w:r>
      <w:proofErr w:type="gramStart"/>
      <w:r>
        <w:t>(фамилия, имя, отчество (в случае, если имеется), и должность</w:t>
      </w:r>
      <w:proofErr w:type="gramEnd"/>
    </w:p>
    <w:p w:rsidR="004C0FA0" w:rsidRDefault="004C0FA0" w:rsidP="004C0FA0">
      <w:pPr>
        <w:pStyle w:val="af6"/>
      </w:pPr>
      <w:r>
        <w:t xml:space="preserve">  должностного лица, непосредственно подготовившего проект распоряжения</w:t>
      </w:r>
    </w:p>
    <w:p w:rsidR="004C0FA0" w:rsidRDefault="004C0FA0" w:rsidP="004C0FA0">
      <w:pPr>
        <w:pStyle w:val="af6"/>
      </w:pPr>
      <w:r>
        <w:t xml:space="preserve">      (приказа)</w:t>
      </w:r>
      <w:proofErr w:type="gramStart"/>
      <w:r>
        <w:t>,к</w:t>
      </w:r>
      <w:proofErr w:type="gramEnd"/>
      <w:r>
        <w:t>онтактный телефон, электронный адрес (при наличии)</w:t>
      </w:r>
    </w:p>
    <w:p w:rsidR="004C0FA0" w:rsidRDefault="004C0FA0" w:rsidP="004C0FA0"/>
    <w:p w:rsidR="004C0FA0" w:rsidRDefault="004C0FA0" w:rsidP="004C0FA0"/>
    <w:p w:rsidR="004C0FA0" w:rsidRDefault="004C0FA0" w:rsidP="004C0FA0"/>
    <w:p w:rsidR="004C0FA0" w:rsidRDefault="004C0FA0" w:rsidP="004C0FA0"/>
    <w:p w:rsidR="004C0FA0" w:rsidRDefault="004C0FA0" w:rsidP="004C0FA0">
      <w:pPr>
        <w:ind w:firstLine="698"/>
        <w:jc w:val="right"/>
      </w:pPr>
      <w:bookmarkStart w:id="91" w:name="sub_40"/>
      <w:r>
        <w:rPr>
          <w:rStyle w:val="aff0"/>
        </w:rPr>
        <w:t>Приложение N 4</w:t>
      </w:r>
    </w:p>
    <w:bookmarkEnd w:id="91"/>
    <w:p w:rsidR="004C0FA0" w:rsidRDefault="004C0FA0" w:rsidP="004C0FA0">
      <w:pPr>
        <w:ind w:firstLine="698"/>
        <w:jc w:val="right"/>
      </w:pPr>
      <w:r>
        <w:rPr>
          <w:rStyle w:val="aff0"/>
        </w:rPr>
        <w:t xml:space="preserve">к </w:t>
      </w:r>
      <w:hyperlink r:id="rId17" w:anchor="sub_10000" w:history="1">
        <w:r>
          <w:rPr>
            <w:rStyle w:val="aff1"/>
            <w:b w:val="0"/>
            <w:bCs w:val="0"/>
          </w:rPr>
          <w:t>Административному регламенту</w:t>
        </w:r>
      </w:hyperlink>
    </w:p>
    <w:p w:rsidR="004C0FA0" w:rsidRDefault="004C0FA0" w:rsidP="004C0FA0">
      <w:pPr>
        <w:ind w:firstLine="0"/>
      </w:pPr>
    </w:p>
    <w:p w:rsidR="004C0FA0" w:rsidRDefault="004C0FA0" w:rsidP="004C0FA0">
      <w:pPr>
        <w:pStyle w:val="af6"/>
      </w:pPr>
      <w:r>
        <w:t>(место составления акта)</w:t>
      </w:r>
    </w:p>
    <w:p w:rsidR="004C0FA0" w:rsidRDefault="004C0FA0" w:rsidP="004C0FA0">
      <w:pPr>
        <w:pStyle w:val="af6"/>
      </w:pPr>
      <w:r>
        <w:t>________________________                           "__"___________20__ г.</w:t>
      </w:r>
    </w:p>
    <w:p w:rsidR="004C0FA0" w:rsidRDefault="004C0FA0" w:rsidP="004C0FA0">
      <w:pPr>
        <w:pStyle w:val="af6"/>
      </w:pPr>
      <w:r>
        <w:t xml:space="preserve">                                                  (дата составления акта)</w:t>
      </w:r>
    </w:p>
    <w:p w:rsidR="004C0FA0" w:rsidRDefault="004C0FA0" w:rsidP="004C0FA0">
      <w:pPr>
        <w:pStyle w:val="af6"/>
      </w:pPr>
      <w:r>
        <w:t xml:space="preserve">                                                 ________________________</w:t>
      </w:r>
    </w:p>
    <w:p w:rsidR="004C0FA0" w:rsidRDefault="004C0FA0" w:rsidP="004C0FA0">
      <w:pPr>
        <w:pStyle w:val="af6"/>
      </w:pPr>
      <w:r>
        <w:t xml:space="preserve">                                                 (время составления акта)</w:t>
      </w:r>
    </w:p>
    <w:p w:rsidR="004C0FA0" w:rsidRDefault="004C0FA0" w:rsidP="004C0FA0"/>
    <w:p w:rsidR="004C0FA0" w:rsidRDefault="004C0FA0" w:rsidP="004C0FA0">
      <w:pPr>
        <w:pStyle w:val="1"/>
      </w:pPr>
      <w:r>
        <w:t>Акт проверки</w:t>
      </w:r>
      <w:r>
        <w:br/>
        <w:t xml:space="preserve">инспекцией муниципального земельного контроля </w:t>
      </w:r>
      <w:proofErr w:type="spellStart"/>
      <w:r>
        <w:t>Кечушевского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юридического лица,</w:t>
      </w:r>
      <w:r>
        <w:br/>
        <w:t>индивидуального предпринимателя, физического лица</w:t>
      </w:r>
      <w:r>
        <w:br/>
        <w:t>N__________</w:t>
      </w:r>
    </w:p>
    <w:p w:rsidR="004C0FA0" w:rsidRDefault="004C0FA0" w:rsidP="004C0FA0"/>
    <w:p w:rsidR="004C0FA0" w:rsidRDefault="004C0FA0" w:rsidP="004C0FA0">
      <w:pPr>
        <w:pStyle w:val="af6"/>
      </w:pPr>
      <w:r>
        <w:t>"__"___________20__ г.  по адресу: ______________________________________</w:t>
      </w:r>
    </w:p>
    <w:p w:rsidR="004C0FA0" w:rsidRDefault="004C0FA0" w:rsidP="004C0FA0">
      <w:pPr>
        <w:pStyle w:val="af6"/>
      </w:pPr>
      <w:r>
        <w:t xml:space="preserve">                                        (место проведения проверки)</w:t>
      </w:r>
    </w:p>
    <w:p w:rsidR="004C0FA0" w:rsidRDefault="004C0FA0" w:rsidP="004C0FA0">
      <w:pPr>
        <w:pStyle w:val="af6"/>
      </w:pPr>
      <w:r>
        <w:t xml:space="preserve">     На основании:  _____________________________________________________</w:t>
      </w:r>
    </w:p>
    <w:p w:rsidR="004C0FA0" w:rsidRDefault="004C0FA0" w:rsidP="004C0FA0">
      <w:pPr>
        <w:pStyle w:val="af6"/>
      </w:pPr>
      <w:r>
        <w:t>_________________________________________________________________________</w:t>
      </w:r>
    </w:p>
    <w:p w:rsidR="004C0FA0" w:rsidRDefault="004C0FA0" w:rsidP="004C0FA0">
      <w:pPr>
        <w:pStyle w:val="af6"/>
      </w:pPr>
      <w:r>
        <w:t xml:space="preserve">   </w:t>
      </w:r>
      <w:proofErr w:type="gramStart"/>
      <w:r>
        <w:t>(вид документа с указанием реквизитов (номер, дата), фамилии, имени,</w:t>
      </w:r>
      <w:proofErr w:type="gramEnd"/>
    </w:p>
    <w:p w:rsidR="004C0FA0" w:rsidRDefault="004C0FA0" w:rsidP="004C0FA0">
      <w:pPr>
        <w:pStyle w:val="af6"/>
      </w:pPr>
      <w:r>
        <w:t xml:space="preserve">  отчества (в случае, если имеется), должность руководителя, заместителя</w:t>
      </w:r>
    </w:p>
    <w:p w:rsidR="004C0FA0" w:rsidRDefault="004C0FA0" w:rsidP="004C0FA0">
      <w:pPr>
        <w:pStyle w:val="af6"/>
      </w:pPr>
      <w:r>
        <w:t xml:space="preserve">     руководителя органа государственного контроля (надзора), органа</w:t>
      </w:r>
    </w:p>
    <w:p w:rsidR="004C0FA0" w:rsidRDefault="004C0FA0" w:rsidP="004C0FA0">
      <w:pPr>
        <w:pStyle w:val="af6"/>
      </w:pPr>
      <w:r>
        <w:t xml:space="preserve"> муниципального контроля, издавшего распоряжение или приказ о проведении</w:t>
      </w:r>
    </w:p>
    <w:p w:rsidR="004C0FA0" w:rsidRDefault="004C0FA0" w:rsidP="004C0FA0">
      <w:pPr>
        <w:pStyle w:val="af6"/>
      </w:pPr>
      <w:r>
        <w:t xml:space="preserve">                                проверки)</w:t>
      </w:r>
    </w:p>
    <w:p w:rsidR="004C0FA0" w:rsidRDefault="004C0FA0" w:rsidP="004C0FA0">
      <w:pPr>
        <w:pStyle w:val="af6"/>
      </w:pPr>
      <w:r>
        <w:t>была проведена проверка в отношении:</w:t>
      </w:r>
    </w:p>
    <w:p w:rsidR="004C0FA0" w:rsidRDefault="004C0FA0" w:rsidP="004C0FA0">
      <w:pPr>
        <w:pStyle w:val="af6"/>
      </w:pPr>
      <w:r>
        <w:t>_________________________________________________________________________</w:t>
      </w:r>
    </w:p>
    <w:p w:rsidR="004C0FA0" w:rsidRDefault="004C0FA0" w:rsidP="004C0FA0">
      <w:pPr>
        <w:pStyle w:val="af6"/>
      </w:pPr>
      <w:r>
        <w:lastRenderedPageBreak/>
        <w:t>_________________________________________________________________________</w:t>
      </w:r>
    </w:p>
    <w:p w:rsidR="004C0FA0" w:rsidRDefault="004C0FA0" w:rsidP="004C0FA0">
      <w:pPr>
        <w:pStyle w:val="af6"/>
      </w:pPr>
      <w:r>
        <w:t xml:space="preserve"> </w:t>
      </w:r>
      <w:proofErr w:type="gramStart"/>
      <w:r>
        <w:t>(полное и (в случае, если имеется) сокращенное наименование, в том числе</w:t>
      </w:r>
      <w:proofErr w:type="gramEnd"/>
    </w:p>
    <w:p w:rsidR="004C0FA0" w:rsidRDefault="004C0FA0" w:rsidP="004C0FA0">
      <w:pPr>
        <w:pStyle w:val="af6"/>
      </w:pPr>
      <w:r>
        <w:t xml:space="preserve"> </w:t>
      </w:r>
      <w:proofErr w:type="gramStart"/>
      <w:r>
        <w:t>фирменное наименование юридического лица, фамилия, имя и (в случае, если</w:t>
      </w:r>
      <w:proofErr w:type="gramEnd"/>
    </w:p>
    <w:p w:rsidR="004C0FA0" w:rsidRDefault="004C0FA0" w:rsidP="004C0FA0">
      <w:pPr>
        <w:pStyle w:val="af6"/>
      </w:pPr>
      <w:r>
        <w:t xml:space="preserve">    </w:t>
      </w:r>
      <w:proofErr w:type="gramStart"/>
      <w:r>
        <w:t>имеется) отчество индивидуального предпринимателя, физического лица)</w:t>
      </w:r>
      <w:proofErr w:type="gramEnd"/>
    </w:p>
    <w:p w:rsidR="004C0FA0" w:rsidRDefault="004C0FA0" w:rsidP="004C0FA0">
      <w:pPr>
        <w:pStyle w:val="af6"/>
      </w:pPr>
      <w:r>
        <w:t xml:space="preserve">     Продолжительность проверки:  _______________________________________</w:t>
      </w:r>
    </w:p>
    <w:p w:rsidR="004C0FA0" w:rsidRDefault="004C0FA0" w:rsidP="004C0FA0">
      <w:pPr>
        <w:pStyle w:val="af6"/>
      </w:pPr>
      <w:r>
        <w:t xml:space="preserve">     Акт составлен: _____________________________________________________</w:t>
      </w:r>
    </w:p>
    <w:p w:rsidR="004C0FA0" w:rsidRDefault="004C0FA0" w:rsidP="004C0FA0">
      <w:pPr>
        <w:pStyle w:val="af6"/>
      </w:pPr>
      <w:r>
        <w:t>_________________________________________________________________________</w:t>
      </w:r>
    </w:p>
    <w:p w:rsidR="004C0FA0" w:rsidRDefault="004C0FA0" w:rsidP="004C0FA0">
      <w:pPr>
        <w:pStyle w:val="af6"/>
      </w:pPr>
      <w:r>
        <w:t xml:space="preserve">   </w:t>
      </w:r>
      <w:proofErr w:type="gramStart"/>
      <w:r>
        <w:t>(наименование органа государственного контроля (надзора) или органа</w:t>
      </w:r>
      <w:proofErr w:type="gramEnd"/>
    </w:p>
    <w:p w:rsidR="004C0FA0" w:rsidRDefault="004C0FA0" w:rsidP="004C0FA0">
      <w:pPr>
        <w:pStyle w:val="af6"/>
      </w:pPr>
      <w:r>
        <w:t xml:space="preserve">                         муниципального контроля)</w:t>
      </w:r>
    </w:p>
    <w:p w:rsidR="004C0FA0" w:rsidRDefault="004C0FA0" w:rsidP="004C0FA0">
      <w:pPr>
        <w:pStyle w:val="af6"/>
      </w:pPr>
      <w:r>
        <w:t xml:space="preserve">     С копией  распоряжения/приказа  о  проведении  проверки  </w:t>
      </w:r>
      <w:proofErr w:type="gramStart"/>
      <w:r>
        <w:t>ознакомлен</w:t>
      </w:r>
      <w:proofErr w:type="gramEnd"/>
      <w:r>
        <w:t>:</w:t>
      </w:r>
    </w:p>
    <w:p w:rsidR="004C0FA0" w:rsidRDefault="004C0FA0" w:rsidP="004C0FA0">
      <w:pPr>
        <w:pStyle w:val="af6"/>
      </w:pPr>
      <w:r>
        <w:t>заполняется при проведении выездной проверки) ___________________________</w:t>
      </w:r>
    </w:p>
    <w:p w:rsidR="004C0FA0" w:rsidRDefault="004C0FA0" w:rsidP="004C0FA0">
      <w:pPr>
        <w:pStyle w:val="af6"/>
      </w:pPr>
      <w:r>
        <w:t>_________________________________________________________________________</w:t>
      </w:r>
    </w:p>
    <w:p w:rsidR="004C0FA0" w:rsidRDefault="004C0FA0" w:rsidP="004C0FA0">
      <w:pPr>
        <w:pStyle w:val="af6"/>
      </w:pPr>
      <w:r>
        <w:t>_________________________________________________________________________</w:t>
      </w:r>
    </w:p>
    <w:p w:rsidR="004C0FA0" w:rsidRDefault="004C0FA0" w:rsidP="004C0FA0">
      <w:pPr>
        <w:pStyle w:val="af6"/>
      </w:pPr>
      <w:r>
        <w:t>(фамилии, имена, отчества (в случае, если имеется), подпись, дата, время)</w:t>
      </w:r>
    </w:p>
    <w:p w:rsidR="004C0FA0" w:rsidRDefault="004C0FA0" w:rsidP="004C0FA0">
      <w:pPr>
        <w:pStyle w:val="af6"/>
      </w:pPr>
      <w:r>
        <w:t xml:space="preserve">     Дата и номер решения  прокурора  (его  заместителя)  о  согласовании</w:t>
      </w:r>
    </w:p>
    <w:p w:rsidR="004C0FA0" w:rsidRDefault="004C0FA0" w:rsidP="004C0FA0">
      <w:pPr>
        <w:pStyle w:val="af6"/>
      </w:pPr>
      <w:r>
        <w:t>проведения проверки:</w:t>
      </w:r>
    </w:p>
    <w:p w:rsidR="004C0FA0" w:rsidRDefault="004C0FA0" w:rsidP="004C0FA0">
      <w:pPr>
        <w:pStyle w:val="af6"/>
      </w:pPr>
      <w:r>
        <w:t>_________________________________________________________________________</w:t>
      </w:r>
    </w:p>
    <w:p w:rsidR="004C0FA0" w:rsidRDefault="004C0FA0" w:rsidP="004C0FA0">
      <w:pPr>
        <w:pStyle w:val="af6"/>
      </w:pPr>
      <w:r>
        <w:t>_________________________________________________________________________</w:t>
      </w:r>
    </w:p>
    <w:p w:rsidR="004C0FA0" w:rsidRDefault="004C0FA0" w:rsidP="004C0FA0">
      <w:pPr>
        <w:pStyle w:val="af6"/>
      </w:pPr>
      <w:r>
        <w:t xml:space="preserve">      </w:t>
      </w:r>
      <w:proofErr w:type="gramStart"/>
      <w:r>
        <w:t>(заполняется в случае проведения внеплановой проверки субъекта</w:t>
      </w:r>
      <w:proofErr w:type="gramEnd"/>
    </w:p>
    <w:p w:rsidR="004C0FA0" w:rsidRDefault="004C0FA0" w:rsidP="004C0FA0">
      <w:pPr>
        <w:pStyle w:val="af6"/>
      </w:pPr>
      <w:r>
        <w:t xml:space="preserve">                 малого или среднего предпринимательства)</w:t>
      </w:r>
    </w:p>
    <w:p w:rsidR="004C0FA0" w:rsidRDefault="004C0FA0" w:rsidP="004C0FA0">
      <w:pPr>
        <w:pStyle w:val="af6"/>
      </w:pPr>
      <w:r>
        <w:t xml:space="preserve">     Лиц</w:t>
      </w:r>
      <w:proofErr w:type="gramStart"/>
      <w:r>
        <w:t>о(</w:t>
      </w:r>
      <w:proofErr w:type="gramEnd"/>
      <w:r>
        <w:t>а), проводившие проверку: _____________________________________</w:t>
      </w:r>
    </w:p>
    <w:p w:rsidR="004C0FA0" w:rsidRDefault="004C0FA0" w:rsidP="004C0FA0">
      <w:r>
        <w:t>___________________________________________________________________</w:t>
      </w:r>
    </w:p>
    <w:p w:rsidR="004C0FA0" w:rsidRDefault="004C0FA0" w:rsidP="004C0FA0">
      <w:pPr>
        <w:pStyle w:val="af6"/>
      </w:pPr>
      <w:r>
        <w:t>_________________________________________________________________________</w:t>
      </w:r>
    </w:p>
    <w:p w:rsidR="004C0FA0" w:rsidRDefault="004C0FA0" w:rsidP="004C0FA0">
      <w:pPr>
        <w:pStyle w:val="af6"/>
      </w:pPr>
      <w:r>
        <w:t xml:space="preserve">       </w:t>
      </w:r>
      <w:proofErr w:type="gramStart"/>
      <w:r>
        <w:t>(фамилия, имя, отчество (в случае, если имеется), должность</w:t>
      </w:r>
      <w:proofErr w:type="gramEnd"/>
    </w:p>
    <w:p w:rsidR="004C0FA0" w:rsidRDefault="004C0FA0" w:rsidP="004C0FA0">
      <w:pPr>
        <w:pStyle w:val="af6"/>
      </w:pPr>
      <w:r>
        <w:t xml:space="preserve"> должностного лица (должностных лиц), проводившег</w:t>
      </w:r>
      <w:proofErr w:type="gramStart"/>
      <w:r>
        <w:t>о(</w:t>
      </w:r>
      <w:proofErr w:type="gramEnd"/>
      <w:r>
        <w:t>их) проверку; в случае</w:t>
      </w:r>
    </w:p>
    <w:p w:rsidR="004C0FA0" w:rsidRDefault="004C0FA0" w:rsidP="004C0FA0">
      <w:pPr>
        <w:pStyle w:val="af6"/>
      </w:pPr>
      <w:r>
        <w:t xml:space="preserve">    привлечения к участию к проверке экспертов, экспертных организаций</w:t>
      </w:r>
    </w:p>
    <w:p w:rsidR="004C0FA0" w:rsidRDefault="004C0FA0" w:rsidP="004C0FA0">
      <w:pPr>
        <w:pStyle w:val="af6"/>
      </w:pPr>
      <w:proofErr w:type="gramStart"/>
      <w:r>
        <w:t>указывается (фамилии, имена, отчества (в случае, если имеется), должности</w:t>
      </w:r>
      <w:proofErr w:type="gramEnd"/>
    </w:p>
    <w:p w:rsidR="004C0FA0" w:rsidRDefault="004C0FA0" w:rsidP="004C0FA0">
      <w:pPr>
        <w:pStyle w:val="af6"/>
      </w:pPr>
      <w:r>
        <w:t xml:space="preserve">           экспертов и/или наименование экспертных организаций)</w:t>
      </w:r>
    </w:p>
    <w:p w:rsidR="004C0FA0" w:rsidRDefault="004C0FA0" w:rsidP="004C0FA0">
      <w:pPr>
        <w:pStyle w:val="af6"/>
      </w:pPr>
      <w:r>
        <w:t xml:space="preserve">     При проведении проверки присутствовали: ____________________________</w:t>
      </w:r>
    </w:p>
    <w:p w:rsidR="004C0FA0" w:rsidRDefault="004C0FA0" w:rsidP="004C0FA0">
      <w:pPr>
        <w:pStyle w:val="af6"/>
      </w:pPr>
      <w:r>
        <w:t>_________________________________________________________________________</w:t>
      </w:r>
    </w:p>
    <w:p w:rsidR="004C0FA0" w:rsidRDefault="004C0FA0" w:rsidP="004C0FA0">
      <w:pPr>
        <w:pStyle w:val="af6"/>
      </w:pPr>
      <w:r>
        <w:t>_________________________________________________________________________</w:t>
      </w:r>
    </w:p>
    <w:p w:rsidR="004C0FA0" w:rsidRDefault="004C0FA0" w:rsidP="004C0FA0">
      <w:pPr>
        <w:pStyle w:val="af6"/>
      </w:pPr>
      <w:r>
        <w:t xml:space="preserve">       </w:t>
      </w:r>
      <w:proofErr w:type="gramStart"/>
      <w:r>
        <w:t>(фамилия, имя, отчество (в случае, если имеется), должность</w:t>
      </w:r>
      <w:proofErr w:type="gramEnd"/>
    </w:p>
    <w:p w:rsidR="004C0FA0" w:rsidRDefault="004C0FA0" w:rsidP="004C0FA0">
      <w:pPr>
        <w:pStyle w:val="af6"/>
      </w:pPr>
      <w:r>
        <w:t xml:space="preserve">       руководителя, иного должностного лица (должностных лиц) или</w:t>
      </w:r>
    </w:p>
    <w:p w:rsidR="004C0FA0" w:rsidRDefault="004C0FA0" w:rsidP="004C0FA0">
      <w:pPr>
        <w:pStyle w:val="af6"/>
      </w:pPr>
      <w:r>
        <w:t xml:space="preserve">     уполномоченного представителя юридического лица, уполномоченного</w:t>
      </w:r>
    </w:p>
    <w:p w:rsidR="004C0FA0" w:rsidRDefault="004C0FA0" w:rsidP="004C0FA0">
      <w:pPr>
        <w:pStyle w:val="af6"/>
      </w:pPr>
      <w:r>
        <w:t xml:space="preserve">   представителя индивидуального предпринимателя, </w:t>
      </w:r>
      <w:proofErr w:type="gramStart"/>
      <w:r>
        <w:t>присутствовавших</w:t>
      </w:r>
      <w:proofErr w:type="gramEnd"/>
      <w:r>
        <w:t xml:space="preserve"> при</w:t>
      </w:r>
    </w:p>
    <w:p w:rsidR="004C0FA0" w:rsidRDefault="004C0FA0" w:rsidP="004C0FA0">
      <w:pPr>
        <w:pStyle w:val="af6"/>
      </w:pPr>
      <w:r>
        <w:t xml:space="preserve">                   </w:t>
      </w:r>
      <w:proofErr w:type="gramStart"/>
      <w:r>
        <w:t>проведении</w:t>
      </w:r>
      <w:proofErr w:type="gramEnd"/>
      <w:r>
        <w:t xml:space="preserve"> мероприятий по проверке)</w:t>
      </w:r>
    </w:p>
    <w:p w:rsidR="004C0FA0" w:rsidRDefault="004C0FA0" w:rsidP="004C0FA0">
      <w:pPr>
        <w:pStyle w:val="af6"/>
      </w:pPr>
      <w:r>
        <w:lastRenderedPageBreak/>
        <w:t xml:space="preserve">     В ходе проведения проверки:</w:t>
      </w:r>
    </w:p>
    <w:p w:rsidR="004C0FA0" w:rsidRDefault="004C0FA0" w:rsidP="004C0FA0">
      <w:pPr>
        <w:pStyle w:val="af6"/>
      </w:pPr>
      <w:r>
        <w:t xml:space="preserve">     выявлены  нарушения  обязательных   требований   или     требований,</w:t>
      </w:r>
    </w:p>
    <w:p w:rsidR="004C0FA0" w:rsidRDefault="004C0FA0" w:rsidP="004C0FA0">
      <w:pPr>
        <w:pStyle w:val="af6"/>
      </w:pPr>
      <w:proofErr w:type="gramStart"/>
      <w:r>
        <w:t>установленных</w:t>
      </w:r>
      <w:proofErr w:type="gramEnd"/>
      <w:r>
        <w:t xml:space="preserve"> муниципальными правовыми актами:</w:t>
      </w:r>
    </w:p>
    <w:p w:rsidR="004C0FA0" w:rsidRDefault="004C0FA0" w:rsidP="004C0FA0">
      <w:pPr>
        <w:pStyle w:val="af6"/>
      </w:pPr>
      <w:r>
        <w:t>_________________________________________________________________________</w:t>
      </w:r>
    </w:p>
    <w:p w:rsidR="004C0FA0" w:rsidRDefault="004C0FA0" w:rsidP="004C0FA0">
      <w:pPr>
        <w:pStyle w:val="af6"/>
      </w:pPr>
      <w:r>
        <w:t>_________________________________________________________________________</w:t>
      </w:r>
    </w:p>
    <w:p w:rsidR="004C0FA0" w:rsidRDefault="004C0FA0" w:rsidP="004C0FA0">
      <w:pPr>
        <w:pStyle w:val="af6"/>
      </w:pPr>
      <w:r>
        <w:t xml:space="preserve">       (с указанием характера нарушений; лиц, допустивших нарушения)</w:t>
      </w:r>
    </w:p>
    <w:p w:rsidR="004C0FA0" w:rsidRDefault="004C0FA0" w:rsidP="004C0FA0">
      <w:pPr>
        <w:pStyle w:val="af6"/>
      </w:pPr>
      <w:r>
        <w:t xml:space="preserve">     выявлены несоответствия  сведений,   содержащихся в  уведомлении   о</w:t>
      </w:r>
    </w:p>
    <w:p w:rsidR="004C0FA0" w:rsidRDefault="004C0FA0" w:rsidP="004C0FA0">
      <w:pPr>
        <w:pStyle w:val="af6"/>
      </w:pPr>
      <w:proofErr w:type="gramStart"/>
      <w:r>
        <w:t>начале</w:t>
      </w:r>
      <w:proofErr w:type="gramEnd"/>
      <w:r>
        <w:t xml:space="preserve"> осуществления  отдельных видов предпринимательской   деятельности,</w:t>
      </w:r>
    </w:p>
    <w:p w:rsidR="004C0FA0" w:rsidRDefault="004C0FA0" w:rsidP="004C0FA0">
      <w:pPr>
        <w:pStyle w:val="af6"/>
      </w:pPr>
      <w:proofErr w:type="gramStart"/>
      <w:r>
        <w:t>обязательным требованиям (с указанием положений  (нормативных)   правовых</w:t>
      </w:r>
      <w:proofErr w:type="gramEnd"/>
    </w:p>
    <w:p w:rsidR="004C0FA0" w:rsidRDefault="004C0FA0" w:rsidP="004C0FA0">
      <w:pPr>
        <w:pStyle w:val="af6"/>
      </w:pPr>
      <w:r>
        <w:t>актов):</w:t>
      </w:r>
    </w:p>
    <w:p w:rsidR="004C0FA0" w:rsidRDefault="004C0FA0" w:rsidP="004C0FA0">
      <w:pPr>
        <w:pStyle w:val="af6"/>
      </w:pPr>
      <w:r>
        <w:t>_________________________________________________________________________</w:t>
      </w:r>
    </w:p>
    <w:p w:rsidR="004C0FA0" w:rsidRDefault="004C0FA0" w:rsidP="004C0FA0">
      <w:pPr>
        <w:pStyle w:val="af6"/>
      </w:pPr>
      <w:r>
        <w:t>_________________________________________________________________________</w:t>
      </w:r>
    </w:p>
    <w:p w:rsidR="004C0FA0" w:rsidRDefault="004C0FA0" w:rsidP="004C0FA0">
      <w:pPr>
        <w:pStyle w:val="af6"/>
      </w:pPr>
      <w:r>
        <w:t xml:space="preserve">     выявлены факты  невыполнения  предписаний  органов  государственного</w:t>
      </w:r>
    </w:p>
    <w:p w:rsidR="004C0FA0" w:rsidRDefault="004C0FA0" w:rsidP="004C0FA0">
      <w:pPr>
        <w:pStyle w:val="af6"/>
      </w:pPr>
      <w:proofErr w:type="gramStart"/>
      <w:r>
        <w:t>контроля   (надзора),   органов   муниципального  контроля  (с  указанием</w:t>
      </w:r>
      <w:proofErr w:type="gramEnd"/>
    </w:p>
    <w:p w:rsidR="004C0FA0" w:rsidRDefault="004C0FA0" w:rsidP="004C0FA0">
      <w:pPr>
        <w:pStyle w:val="af6"/>
      </w:pPr>
      <w:r>
        <w:t>реквизитов выданных предписаний):</w:t>
      </w:r>
    </w:p>
    <w:p w:rsidR="004C0FA0" w:rsidRDefault="004C0FA0" w:rsidP="004C0FA0">
      <w:pPr>
        <w:pStyle w:val="af6"/>
      </w:pPr>
      <w:r>
        <w:t>_________________________________________________________________________</w:t>
      </w:r>
    </w:p>
    <w:p w:rsidR="004C0FA0" w:rsidRDefault="004C0FA0" w:rsidP="004C0FA0">
      <w:pPr>
        <w:pStyle w:val="af6"/>
      </w:pPr>
      <w:r>
        <w:t>_________________________________________________________________________</w:t>
      </w:r>
    </w:p>
    <w:p w:rsidR="004C0FA0" w:rsidRDefault="004C0FA0" w:rsidP="004C0FA0">
      <w:pPr>
        <w:pStyle w:val="af6"/>
      </w:pPr>
      <w:r>
        <w:t>нарушений не выявлено ___________________________________________________</w:t>
      </w:r>
    </w:p>
    <w:p w:rsidR="004C0FA0" w:rsidRDefault="004C0FA0" w:rsidP="004C0FA0">
      <w:pPr>
        <w:pStyle w:val="af6"/>
      </w:pPr>
      <w:r>
        <w:t>_________________________________________________________________________</w:t>
      </w:r>
    </w:p>
    <w:p w:rsidR="004C0FA0" w:rsidRDefault="004C0FA0" w:rsidP="004C0FA0">
      <w:pPr>
        <w:pStyle w:val="af6"/>
      </w:pPr>
      <w:r>
        <w:t xml:space="preserve">     Запись в Журнал учета проверок  юридического  лица,  индивидуального</w:t>
      </w:r>
    </w:p>
    <w:p w:rsidR="004C0FA0" w:rsidRDefault="004C0FA0" w:rsidP="004C0FA0">
      <w:pPr>
        <w:pStyle w:val="af6"/>
      </w:pPr>
      <w:r>
        <w:t xml:space="preserve">предпринимателя, </w:t>
      </w:r>
      <w:proofErr w:type="gramStart"/>
      <w:r>
        <w:t>проводимых</w:t>
      </w:r>
      <w:proofErr w:type="gramEnd"/>
      <w:r>
        <w:t xml:space="preserve"> органами государственного контроля (надзора),</w:t>
      </w:r>
    </w:p>
    <w:p w:rsidR="004C0FA0" w:rsidRDefault="004C0FA0" w:rsidP="004C0FA0">
      <w:pPr>
        <w:pStyle w:val="af6"/>
      </w:pPr>
      <w:proofErr w:type="gramStart"/>
      <w:r>
        <w:t>органами  муниципального  контроля  внесена (заполняется  при  проведении</w:t>
      </w:r>
      <w:proofErr w:type="gramEnd"/>
    </w:p>
    <w:p w:rsidR="004C0FA0" w:rsidRDefault="004C0FA0" w:rsidP="004C0FA0">
      <w:pPr>
        <w:pStyle w:val="af6"/>
      </w:pPr>
      <w:r>
        <w:t>выездной проверки):</w:t>
      </w:r>
    </w:p>
    <w:p w:rsidR="004C0FA0" w:rsidRDefault="004C0FA0" w:rsidP="004C0FA0"/>
    <w:p w:rsidR="004C0FA0" w:rsidRDefault="004C0FA0" w:rsidP="004C0FA0">
      <w:pPr>
        <w:pStyle w:val="af6"/>
      </w:pPr>
      <w:r>
        <w:t>______________________    _______________________________________________</w:t>
      </w:r>
    </w:p>
    <w:p w:rsidR="004C0FA0" w:rsidRDefault="004C0FA0" w:rsidP="004C0FA0">
      <w:pPr>
        <w:pStyle w:val="af6"/>
      </w:pPr>
      <w:proofErr w:type="gramStart"/>
      <w:r>
        <w:t>(подпись проверяющего)         (подпись уполномоченного представителя</w:t>
      </w:r>
      <w:proofErr w:type="gramEnd"/>
    </w:p>
    <w:p w:rsidR="004C0FA0" w:rsidRDefault="004C0FA0" w:rsidP="004C0FA0">
      <w:pPr>
        <w:pStyle w:val="af6"/>
      </w:pPr>
      <w:r>
        <w:t xml:space="preserve">                                 юридического лица, индивидуального</w:t>
      </w:r>
    </w:p>
    <w:p w:rsidR="004C0FA0" w:rsidRDefault="004C0FA0" w:rsidP="004C0FA0">
      <w:pPr>
        <w:pStyle w:val="af6"/>
      </w:pPr>
      <w:r>
        <w:t xml:space="preserve">                                предпринимателя, его уполномоченного</w:t>
      </w:r>
    </w:p>
    <w:p w:rsidR="004C0FA0" w:rsidRDefault="004C0FA0" w:rsidP="004C0FA0">
      <w:pPr>
        <w:pStyle w:val="af6"/>
      </w:pPr>
      <w:r>
        <w:t xml:space="preserve">                                           представителя)</w:t>
      </w:r>
    </w:p>
    <w:p w:rsidR="004C0FA0" w:rsidRDefault="004C0FA0" w:rsidP="004C0FA0">
      <w:pPr>
        <w:pStyle w:val="af6"/>
      </w:pPr>
      <w:r>
        <w:t xml:space="preserve">     Журнал   учета   проверок   юридического    лица,    индивидуального</w:t>
      </w:r>
    </w:p>
    <w:p w:rsidR="004C0FA0" w:rsidRDefault="004C0FA0" w:rsidP="004C0FA0">
      <w:pPr>
        <w:pStyle w:val="af6"/>
      </w:pPr>
      <w:r>
        <w:t xml:space="preserve">предпринимателя, </w:t>
      </w:r>
      <w:proofErr w:type="gramStart"/>
      <w:r>
        <w:t>проводимых</w:t>
      </w:r>
      <w:proofErr w:type="gramEnd"/>
      <w:r>
        <w:t xml:space="preserve"> органами государственного контроля (надзора),</w:t>
      </w:r>
    </w:p>
    <w:p w:rsidR="004C0FA0" w:rsidRDefault="004C0FA0" w:rsidP="004C0FA0">
      <w:pPr>
        <w:pStyle w:val="af6"/>
      </w:pPr>
      <w:proofErr w:type="gramStart"/>
      <w:r>
        <w:t>органами муниципального контроля отсутствует (заполняется  при проведении</w:t>
      </w:r>
      <w:proofErr w:type="gramEnd"/>
    </w:p>
    <w:p w:rsidR="004C0FA0" w:rsidRDefault="004C0FA0" w:rsidP="004C0FA0">
      <w:pPr>
        <w:pStyle w:val="af6"/>
      </w:pPr>
      <w:r>
        <w:t>выездной проверки):</w:t>
      </w:r>
    </w:p>
    <w:p w:rsidR="004C0FA0" w:rsidRDefault="004C0FA0" w:rsidP="004C0FA0"/>
    <w:p w:rsidR="004C0FA0" w:rsidRDefault="004C0FA0" w:rsidP="004C0FA0">
      <w:pPr>
        <w:pStyle w:val="af6"/>
      </w:pPr>
      <w:r>
        <w:t>______________________    _______________________________________________</w:t>
      </w:r>
    </w:p>
    <w:p w:rsidR="004C0FA0" w:rsidRDefault="004C0FA0" w:rsidP="004C0FA0">
      <w:pPr>
        <w:pStyle w:val="af6"/>
      </w:pPr>
      <w:proofErr w:type="gramStart"/>
      <w:r>
        <w:t>(подпись проверяющего)         (подпись уполномоченного представителя</w:t>
      </w:r>
      <w:proofErr w:type="gramEnd"/>
    </w:p>
    <w:p w:rsidR="004C0FA0" w:rsidRDefault="004C0FA0" w:rsidP="004C0FA0">
      <w:pPr>
        <w:pStyle w:val="af6"/>
      </w:pPr>
      <w:r>
        <w:lastRenderedPageBreak/>
        <w:t xml:space="preserve">                                 юридического лица, индивидуального</w:t>
      </w:r>
    </w:p>
    <w:p w:rsidR="004C0FA0" w:rsidRDefault="004C0FA0" w:rsidP="004C0FA0">
      <w:pPr>
        <w:pStyle w:val="af6"/>
      </w:pPr>
      <w:r>
        <w:t xml:space="preserve">                                предпринимателя, его уполномоченного</w:t>
      </w:r>
    </w:p>
    <w:p w:rsidR="004C0FA0" w:rsidRDefault="004C0FA0" w:rsidP="004C0FA0">
      <w:pPr>
        <w:pStyle w:val="af6"/>
      </w:pPr>
      <w:r>
        <w:t xml:space="preserve">                                          представителя)</w:t>
      </w:r>
    </w:p>
    <w:p w:rsidR="004C0FA0" w:rsidRDefault="004C0FA0" w:rsidP="004C0FA0">
      <w:pPr>
        <w:pStyle w:val="af6"/>
      </w:pPr>
      <w:r>
        <w:t xml:space="preserve">     Прилагаемые документы: _____________________________________________</w:t>
      </w:r>
    </w:p>
    <w:p w:rsidR="004C0FA0" w:rsidRDefault="004C0FA0" w:rsidP="004C0FA0">
      <w:pPr>
        <w:pStyle w:val="af6"/>
      </w:pPr>
      <w:r>
        <w:t xml:space="preserve">     Подписи лиц, проводивших проверку: _________________________________</w:t>
      </w:r>
    </w:p>
    <w:p w:rsidR="004C0FA0" w:rsidRDefault="004C0FA0" w:rsidP="004C0FA0">
      <w:pPr>
        <w:pStyle w:val="af6"/>
      </w:pPr>
      <w:r>
        <w:t xml:space="preserve">                                        _________________________________</w:t>
      </w:r>
    </w:p>
    <w:p w:rsidR="004C0FA0" w:rsidRDefault="004C0FA0" w:rsidP="004C0FA0">
      <w:pPr>
        <w:pStyle w:val="af6"/>
      </w:pPr>
      <w:r>
        <w:t xml:space="preserve">     С актом проверки ознакомле</w:t>
      </w:r>
      <w:proofErr w:type="gramStart"/>
      <w:r>
        <w:t>н(</w:t>
      </w:r>
      <w:proofErr w:type="gramEnd"/>
      <w:r>
        <w:t>а), копию  акта  со  всеми  приложениями</w:t>
      </w:r>
    </w:p>
    <w:p w:rsidR="004C0FA0" w:rsidRDefault="004C0FA0" w:rsidP="004C0FA0">
      <w:pPr>
        <w:pStyle w:val="af6"/>
      </w:pPr>
      <w:r>
        <w:t>получи</w:t>
      </w:r>
      <w:proofErr w:type="gramStart"/>
      <w:r>
        <w:t>л(</w:t>
      </w:r>
      <w:proofErr w:type="gramEnd"/>
      <w:r>
        <w:t>а):</w:t>
      </w:r>
    </w:p>
    <w:p w:rsidR="004C0FA0" w:rsidRDefault="004C0FA0" w:rsidP="004C0FA0">
      <w:pPr>
        <w:pStyle w:val="af6"/>
      </w:pPr>
      <w:r>
        <w:t xml:space="preserve">                        _________________________________________________</w:t>
      </w:r>
    </w:p>
    <w:p w:rsidR="004C0FA0" w:rsidRDefault="004C0FA0" w:rsidP="004C0FA0">
      <w:pPr>
        <w:pStyle w:val="af6"/>
      </w:pPr>
      <w:r>
        <w:t xml:space="preserve">                        </w:t>
      </w:r>
      <w:proofErr w:type="gramStart"/>
      <w:r>
        <w:t>(фамилия, имя, отчество (в случае, если имеется),</w:t>
      </w:r>
      <w:proofErr w:type="gramEnd"/>
    </w:p>
    <w:p w:rsidR="004C0FA0" w:rsidRDefault="004C0FA0" w:rsidP="004C0FA0">
      <w:pPr>
        <w:pStyle w:val="af6"/>
      </w:pPr>
      <w:r>
        <w:t xml:space="preserve">                        должность руководителя, иного должностного лица</w:t>
      </w:r>
    </w:p>
    <w:p w:rsidR="004C0FA0" w:rsidRDefault="004C0FA0" w:rsidP="004C0FA0">
      <w:pPr>
        <w:pStyle w:val="af6"/>
      </w:pPr>
      <w:r>
        <w:t xml:space="preserve">                         или уполномоченного представителя юридического</w:t>
      </w:r>
    </w:p>
    <w:p w:rsidR="004C0FA0" w:rsidRDefault="004C0FA0" w:rsidP="004C0FA0">
      <w:pPr>
        <w:pStyle w:val="af6"/>
      </w:pPr>
      <w:r>
        <w:t xml:space="preserve">                           лица, индивидуального предпринимателя, его</w:t>
      </w:r>
    </w:p>
    <w:p w:rsidR="004C0FA0" w:rsidRDefault="004C0FA0" w:rsidP="004C0FA0">
      <w:pPr>
        <w:pStyle w:val="af6"/>
      </w:pPr>
      <w:r>
        <w:t xml:space="preserve">                                 уполномоченного представителя)</w:t>
      </w:r>
    </w:p>
    <w:p w:rsidR="004C0FA0" w:rsidRDefault="004C0FA0" w:rsidP="004C0FA0">
      <w:pPr>
        <w:pStyle w:val="af6"/>
      </w:pPr>
      <w:r>
        <w:t xml:space="preserve">                                       "___"___________20__ г.___________</w:t>
      </w:r>
    </w:p>
    <w:p w:rsidR="004C0FA0" w:rsidRDefault="004C0FA0" w:rsidP="004C0FA0">
      <w:pPr>
        <w:pStyle w:val="af6"/>
      </w:pPr>
      <w:r>
        <w:t xml:space="preserve">                                                              (подпись)</w:t>
      </w:r>
    </w:p>
    <w:p w:rsidR="004C0FA0" w:rsidRDefault="004C0FA0" w:rsidP="004C0FA0">
      <w:pPr>
        <w:pStyle w:val="af6"/>
      </w:pPr>
      <w:r>
        <w:t xml:space="preserve">     Пометка об отказе ознакомления с актом проверки: ___________________</w:t>
      </w:r>
    </w:p>
    <w:p w:rsidR="004C0FA0" w:rsidRDefault="004C0FA0" w:rsidP="004C0FA0">
      <w:pPr>
        <w:pStyle w:val="af6"/>
      </w:pPr>
      <w:r>
        <w:t xml:space="preserve">                                                            </w:t>
      </w:r>
      <w:proofErr w:type="gramStart"/>
      <w:r>
        <w:t>(подпись</w:t>
      </w:r>
      <w:proofErr w:type="gramEnd"/>
    </w:p>
    <w:p w:rsidR="004C0FA0" w:rsidRDefault="004C0FA0" w:rsidP="004C0FA0">
      <w:pPr>
        <w:pStyle w:val="af6"/>
      </w:pPr>
      <w:r>
        <w:t xml:space="preserve">                                                        уполномоченного</w:t>
      </w:r>
    </w:p>
    <w:p w:rsidR="004C0FA0" w:rsidRDefault="004C0FA0" w:rsidP="004C0FA0">
      <w:pPr>
        <w:pStyle w:val="af6"/>
      </w:pPr>
      <w:r>
        <w:t xml:space="preserve">                                                       должностного лица</w:t>
      </w:r>
    </w:p>
    <w:p w:rsidR="004C0FA0" w:rsidRDefault="004C0FA0" w:rsidP="004C0FA0">
      <w:pPr>
        <w:pStyle w:val="af6"/>
      </w:pPr>
      <w:r>
        <w:t xml:space="preserve">                                                       (лиц) проводивших</w:t>
      </w:r>
    </w:p>
    <w:p w:rsidR="004C0FA0" w:rsidRDefault="004C0FA0" w:rsidP="004C0FA0">
      <w:pPr>
        <w:pStyle w:val="af6"/>
      </w:pPr>
      <w:r>
        <w:t xml:space="preserve">                                                           проверку)</w:t>
      </w:r>
    </w:p>
    <w:p w:rsidR="004C0FA0" w:rsidRDefault="004C0FA0" w:rsidP="004C0FA0">
      <w:pPr>
        <w:ind w:firstLine="698"/>
        <w:jc w:val="right"/>
      </w:pPr>
      <w:bookmarkStart w:id="92" w:name="sub_50"/>
      <w:r>
        <w:rPr>
          <w:rStyle w:val="aff0"/>
        </w:rPr>
        <w:t>Приложение N 5</w:t>
      </w:r>
    </w:p>
    <w:bookmarkEnd w:id="92"/>
    <w:p w:rsidR="004C0FA0" w:rsidRDefault="004C0FA0" w:rsidP="004C0FA0">
      <w:pPr>
        <w:ind w:firstLine="698"/>
        <w:jc w:val="right"/>
      </w:pPr>
      <w:r>
        <w:rPr>
          <w:rStyle w:val="aff0"/>
        </w:rPr>
        <w:t xml:space="preserve">к </w:t>
      </w:r>
      <w:hyperlink r:id="rId18" w:anchor="sub_10000" w:history="1">
        <w:r>
          <w:rPr>
            <w:rStyle w:val="aff1"/>
            <w:b w:val="0"/>
            <w:bCs w:val="0"/>
          </w:rPr>
          <w:t>Административному регламенту</w:t>
        </w:r>
      </w:hyperlink>
    </w:p>
    <w:p w:rsidR="004C0FA0" w:rsidRDefault="004C0FA0" w:rsidP="004C0FA0"/>
    <w:p w:rsidR="004C0FA0" w:rsidRDefault="004C0FA0" w:rsidP="004C0FA0"/>
    <w:p w:rsidR="004C0FA0" w:rsidRDefault="004C0FA0" w:rsidP="004C0FA0">
      <w:pPr>
        <w:pStyle w:val="1"/>
      </w:pPr>
      <w:r>
        <w:t>Муниципальный земельный контроль</w:t>
      </w:r>
    </w:p>
    <w:p w:rsidR="004C0FA0" w:rsidRDefault="004C0FA0" w:rsidP="004C0FA0"/>
    <w:p w:rsidR="004C0FA0" w:rsidRDefault="004C0FA0" w:rsidP="004C0FA0">
      <w:pPr>
        <w:pStyle w:val="1"/>
      </w:pPr>
      <w:proofErr w:type="spellStart"/>
      <w:r>
        <w:t>Фототаблица</w:t>
      </w:r>
      <w:proofErr w:type="spellEnd"/>
      <w:r>
        <w:br/>
        <w:t>приложение к акту проверки</w:t>
      </w:r>
      <w:r>
        <w:br/>
        <w:t>от "___"_____________200__г. N ______________</w:t>
      </w:r>
    </w:p>
    <w:p w:rsidR="004C0FA0" w:rsidRDefault="004C0FA0" w:rsidP="004C0FA0"/>
    <w:p w:rsidR="004C0FA0" w:rsidRDefault="004C0FA0" w:rsidP="004C0FA0">
      <w:pPr>
        <w:pStyle w:val="af6"/>
      </w:pPr>
      <w:r>
        <w:t>_________________________________________________________________________</w:t>
      </w:r>
    </w:p>
    <w:p w:rsidR="004C0FA0" w:rsidRDefault="004C0FA0" w:rsidP="004C0FA0">
      <w:pPr>
        <w:pStyle w:val="af6"/>
      </w:pPr>
      <w:proofErr w:type="gramStart"/>
      <w:r>
        <w:t>(Ф.И.О. индивидуального предпринимателя, наименование юридического лица,</w:t>
      </w:r>
      <w:proofErr w:type="gramEnd"/>
    </w:p>
    <w:p w:rsidR="004C0FA0" w:rsidRDefault="004C0FA0" w:rsidP="004C0FA0">
      <w:pPr>
        <w:pStyle w:val="af6"/>
      </w:pPr>
      <w:r>
        <w:t>_________________________________________________________________________</w:t>
      </w:r>
    </w:p>
    <w:p w:rsidR="004C0FA0" w:rsidRDefault="004C0FA0" w:rsidP="004C0FA0">
      <w:pPr>
        <w:pStyle w:val="af6"/>
      </w:pPr>
      <w:proofErr w:type="gramStart"/>
      <w:r>
        <w:t>Ф.И.О. гражданина)</w:t>
      </w:r>
      <w:proofErr w:type="gramEnd"/>
    </w:p>
    <w:p w:rsidR="004C0FA0" w:rsidRDefault="004C0FA0" w:rsidP="004C0FA0">
      <w:pPr>
        <w:pStyle w:val="af6"/>
      </w:pPr>
      <w:r>
        <w:t>_________________________________________________________________________</w:t>
      </w:r>
    </w:p>
    <w:p w:rsidR="004C0FA0" w:rsidRDefault="004C0FA0" w:rsidP="004C0FA0">
      <w:pPr>
        <w:pStyle w:val="af6"/>
      </w:pPr>
      <w:r>
        <w:t xml:space="preserve">                  (адрес земельного участка)</w:t>
      </w:r>
    </w:p>
    <w:p w:rsidR="004C0FA0" w:rsidRDefault="004C0FA0" w:rsidP="004C0FA0">
      <w:pPr>
        <w:pStyle w:val="af6"/>
      </w:pPr>
      <w:r>
        <w:lastRenderedPageBreak/>
        <w:t>_________________________________________________________________________</w:t>
      </w:r>
    </w:p>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Pr>
        <w:pStyle w:val="af6"/>
      </w:pPr>
      <w:r>
        <w:t>____________________                                   __________________</w:t>
      </w:r>
    </w:p>
    <w:p w:rsidR="004C0FA0" w:rsidRDefault="004C0FA0" w:rsidP="004C0FA0">
      <w:pPr>
        <w:pStyle w:val="af6"/>
      </w:pPr>
      <w:r>
        <w:t>(подпись инспектора)                                          (Ф.И.О.)</w:t>
      </w:r>
    </w:p>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 w:rsidR="004C0FA0" w:rsidRDefault="004C0FA0" w:rsidP="004C0FA0">
      <w:pPr>
        <w:ind w:firstLine="698"/>
        <w:jc w:val="right"/>
      </w:pPr>
      <w:bookmarkStart w:id="93" w:name="sub_60"/>
      <w:r>
        <w:rPr>
          <w:rStyle w:val="aff0"/>
        </w:rPr>
        <w:t>Приложение N 6</w:t>
      </w:r>
    </w:p>
    <w:bookmarkEnd w:id="93"/>
    <w:p w:rsidR="004C0FA0" w:rsidRDefault="004C0FA0" w:rsidP="004C0FA0">
      <w:pPr>
        <w:ind w:firstLine="698"/>
        <w:jc w:val="right"/>
      </w:pPr>
      <w:r>
        <w:rPr>
          <w:rStyle w:val="aff0"/>
        </w:rPr>
        <w:t xml:space="preserve">к </w:t>
      </w:r>
      <w:hyperlink r:id="rId19" w:anchor="sub_10000" w:history="1">
        <w:r>
          <w:rPr>
            <w:rStyle w:val="aff1"/>
            <w:b w:val="0"/>
            <w:bCs w:val="0"/>
          </w:rPr>
          <w:t>Административному регламенту</w:t>
        </w:r>
      </w:hyperlink>
    </w:p>
    <w:p w:rsidR="004C0FA0" w:rsidRDefault="004C0FA0" w:rsidP="004C0FA0"/>
    <w:p w:rsidR="004C0FA0" w:rsidRDefault="004C0FA0" w:rsidP="004C0FA0"/>
    <w:p w:rsidR="004C0FA0" w:rsidRDefault="004C0FA0" w:rsidP="004C0FA0">
      <w:pPr>
        <w:pStyle w:val="1"/>
      </w:pPr>
      <w:r>
        <w:t>Муниципальный земельный контроль</w:t>
      </w:r>
    </w:p>
    <w:p w:rsidR="004C0FA0" w:rsidRDefault="004C0FA0" w:rsidP="004C0FA0"/>
    <w:p w:rsidR="004C0FA0" w:rsidRDefault="004C0FA0" w:rsidP="004C0FA0">
      <w:pPr>
        <w:pStyle w:val="1"/>
      </w:pPr>
      <w:r>
        <w:t>Обмер площади земельного участка</w:t>
      </w:r>
      <w:r>
        <w:br/>
        <w:t>приложение к акту проверки</w:t>
      </w:r>
    </w:p>
    <w:p w:rsidR="004C0FA0" w:rsidRDefault="004C0FA0" w:rsidP="004C0FA0"/>
    <w:p w:rsidR="004C0FA0" w:rsidRDefault="004C0FA0" w:rsidP="004C0FA0">
      <w:pPr>
        <w:pStyle w:val="af6"/>
      </w:pPr>
      <w:r>
        <w:t xml:space="preserve">            от "___"_____________200__г. N ______________</w:t>
      </w:r>
    </w:p>
    <w:p w:rsidR="004C0FA0" w:rsidRDefault="004C0FA0" w:rsidP="004C0FA0"/>
    <w:p w:rsidR="004C0FA0" w:rsidRDefault="004C0FA0" w:rsidP="004C0FA0">
      <w:pPr>
        <w:pStyle w:val="af6"/>
      </w:pPr>
      <w:r>
        <w:t>Обмер земельного участка произвели:</w:t>
      </w:r>
    </w:p>
    <w:p w:rsidR="004C0FA0" w:rsidRDefault="004C0FA0" w:rsidP="004C0FA0"/>
    <w:p w:rsidR="004C0FA0" w:rsidRDefault="004C0FA0" w:rsidP="004C0FA0">
      <w:pPr>
        <w:pStyle w:val="af6"/>
      </w:pPr>
      <w:r>
        <w:t>_________________________________________________________________________</w:t>
      </w:r>
    </w:p>
    <w:p w:rsidR="004C0FA0" w:rsidRDefault="004C0FA0" w:rsidP="004C0FA0">
      <w:pPr>
        <w:pStyle w:val="af6"/>
      </w:pPr>
      <w:r>
        <w:t xml:space="preserve">               </w:t>
      </w:r>
      <w:proofErr w:type="gramStart"/>
      <w:r>
        <w:t>(должность, Ф.И.О. инспектора,</w:t>
      </w:r>
      <w:proofErr w:type="gramEnd"/>
    </w:p>
    <w:p w:rsidR="004C0FA0" w:rsidRDefault="004C0FA0" w:rsidP="004C0FA0">
      <w:pPr>
        <w:pStyle w:val="af6"/>
      </w:pPr>
      <w:r>
        <w:t>_________________________________________________________________________</w:t>
      </w:r>
    </w:p>
    <w:p w:rsidR="004C0FA0" w:rsidRDefault="004C0FA0" w:rsidP="004C0FA0">
      <w:pPr>
        <w:pStyle w:val="af6"/>
      </w:pPr>
      <w:r>
        <w:t xml:space="preserve">        производившего обмер земельного участка)</w:t>
      </w:r>
    </w:p>
    <w:p w:rsidR="004C0FA0" w:rsidRDefault="004C0FA0" w:rsidP="004C0FA0">
      <w:pPr>
        <w:pStyle w:val="af6"/>
      </w:pPr>
      <w:r>
        <w:t>в присутствии ___________________________________________________________</w:t>
      </w:r>
    </w:p>
    <w:p w:rsidR="004C0FA0" w:rsidRDefault="004C0FA0" w:rsidP="004C0FA0">
      <w:pPr>
        <w:pStyle w:val="af6"/>
      </w:pPr>
      <w:proofErr w:type="gramStart"/>
      <w:r>
        <w:t>(должность, наименование юридического лица, Ф.И.О. законного</w:t>
      </w:r>
      <w:proofErr w:type="gramEnd"/>
    </w:p>
    <w:p w:rsidR="004C0FA0" w:rsidRDefault="004C0FA0" w:rsidP="004C0FA0">
      <w:pPr>
        <w:pStyle w:val="af6"/>
      </w:pPr>
      <w:r>
        <w:t>_________________________________________________________________________</w:t>
      </w:r>
    </w:p>
    <w:p w:rsidR="004C0FA0" w:rsidRDefault="004C0FA0" w:rsidP="004C0FA0">
      <w:pPr>
        <w:pStyle w:val="af6"/>
      </w:pPr>
      <w:r>
        <w:t>представителя юридического лица, Ф.И.О. физического лица, его</w:t>
      </w:r>
    </w:p>
    <w:p w:rsidR="004C0FA0" w:rsidRDefault="004C0FA0" w:rsidP="004C0FA0">
      <w:pPr>
        <w:pStyle w:val="af6"/>
      </w:pPr>
      <w:r>
        <w:t>уполномоченного представителя, Ф.И.О. индивидуального предпринимателя,</w:t>
      </w:r>
    </w:p>
    <w:p w:rsidR="004C0FA0" w:rsidRDefault="004C0FA0" w:rsidP="004C0FA0">
      <w:pPr>
        <w:pStyle w:val="af6"/>
      </w:pPr>
      <w:r>
        <w:t>его уполномоченного представителя)</w:t>
      </w:r>
    </w:p>
    <w:p w:rsidR="004C0FA0" w:rsidRDefault="004C0FA0" w:rsidP="004C0FA0">
      <w:pPr>
        <w:pStyle w:val="af6"/>
      </w:pPr>
      <w:r>
        <w:t>по адресу:_______________________________________________________________</w:t>
      </w:r>
    </w:p>
    <w:p w:rsidR="004C0FA0" w:rsidRDefault="004C0FA0" w:rsidP="004C0FA0">
      <w:pPr>
        <w:pStyle w:val="af6"/>
      </w:pPr>
      <w:r>
        <w:t xml:space="preserve">                      (адрес земельного участка)</w:t>
      </w:r>
    </w:p>
    <w:p w:rsidR="004C0FA0" w:rsidRDefault="004C0FA0" w:rsidP="004C0FA0">
      <w:pPr>
        <w:pStyle w:val="af6"/>
      </w:pPr>
      <w:r>
        <w:t>_________________________________________________________________________</w:t>
      </w:r>
    </w:p>
    <w:p w:rsidR="004C0FA0" w:rsidRDefault="004C0FA0" w:rsidP="004C0FA0"/>
    <w:p w:rsidR="004C0FA0" w:rsidRDefault="004C0FA0" w:rsidP="004C0FA0">
      <w:pPr>
        <w:pStyle w:val="af6"/>
      </w:pPr>
      <w:r>
        <w:t>Согласно обмеру площадь земельного участка составляет____________________</w:t>
      </w:r>
    </w:p>
    <w:p w:rsidR="004C0FA0" w:rsidRDefault="004C0FA0" w:rsidP="004C0FA0">
      <w:pPr>
        <w:pStyle w:val="af6"/>
      </w:pPr>
      <w:r>
        <w:t>(_____________________________) кв. м</w:t>
      </w:r>
    </w:p>
    <w:p w:rsidR="004C0FA0" w:rsidRDefault="004C0FA0" w:rsidP="004C0FA0">
      <w:pPr>
        <w:pStyle w:val="af6"/>
      </w:pPr>
      <w:r>
        <w:t>(площадь земельного участка прописью)</w:t>
      </w:r>
    </w:p>
    <w:p w:rsidR="004C0FA0" w:rsidRDefault="004C0FA0" w:rsidP="004C0FA0"/>
    <w:p w:rsidR="004C0FA0" w:rsidRDefault="004C0FA0" w:rsidP="004C0FA0">
      <w:pPr>
        <w:pStyle w:val="af6"/>
      </w:pPr>
      <w:r>
        <w:t>Особые отметки___________________________________________________________</w:t>
      </w:r>
    </w:p>
    <w:p w:rsidR="004C0FA0" w:rsidRDefault="004C0FA0" w:rsidP="004C0FA0">
      <w:pPr>
        <w:pStyle w:val="af6"/>
      </w:pPr>
      <w:r>
        <w:t>_________________________________________________________________________</w:t>
      </w:r>
    </w:p>
    <w:p w:rsidR="004C0FA0" w:rsidRDefault="004C0FA0" w:rsidP="004C0FA0"/>
    <w:p w:rsidR="004C0FA0" w:rsidRDefault="004C0FA0" w:rsidP="004C0FA0"/>
    <w:p w:rsidR="004C0FA0" w:rsidRDefault="004C0FA0" w:rsidP="004C0FA0">
      <w:pPr>
        <w:pStyle w:val="af6"/>
      </w:pPr>
      <w:r>
        <w:t>Подписи лиц,</w:t>
      </w:r>
    </w:p>
    <w:p w:rsidR="004C0FA0" w:rsidRDefault="004C0FA0" w:rsidP="004C0FA0">
      <w:pPr>
        <w:pStyle w:val="af6"/>
      </w:pPr>
      <w:proofErr w:type="gramStart"/>
      <w:r>
        <w:t>проводивших</w:t>
      </w:r>
      <w:proofErr w:type="gramEnd"/>
      <w:r>
        <w:t xml:space="preserve"> обмер           __________________       ____________________</w:t>
      </w:r>
    </w:p>
    <w:p w:rsidR="004C0FA0" w:rsidRDefault="004C0FA0" w:rsidP="004C0FA0">
      <w:pPr>
        <w:pStyle w:val="af6"/>
      </w:pPr>
      <w:r>
        <w:t xml:space="preserve">                                (подпись)               (И.О. Фамилия)</w:t>
      </w:r>
    </w:p>
    <w:p w:rsidR="004C0FA0" w:rsidRDefault="004C0FA0" w:rsidP="004C0FA0"/>
    <w:p w:rsidR="004C0FA0" w:rsidRDefault="004C0FA0" w:rsidP="004C0FA0">
      <w:pPr>
        <w:pStyle w:val="af6"/>
      </w:pPr>
      <w:r>
        <w:t xml:space="preserve">                           ___________________       ____________________</w:t>
      </w:r>
    </w:p>
    <w:p w:rsidR="004C0FA0" w:rsidRDefault="004C0FA0" w:rsidP="004C0FA0">
      <w:pPr>
        <w:pStyle w:val="af6"/>
      </w:pPr>
      <w:r>
        <w:t xml:space="preserve">                                (подпись)               (И.О. Фамилия)</w:t>
      </w:r>
    </w:p>
    <w:p w:rsidR="004C0FA0" w:rsidRDefault="004C0FA0" w:rsidP="004C0FA0"/>
    <w:p w:rsidR="004C0FA0" w:rsidRDefault="004C0FA0" w:rsidP="004C0FA0"/>
    <w:p w:rsidR="004C0FA0" w:rsidRDefault="004C0FA0" w:rsidP="004C0FA0">
      <w:pPr>
        <w:pStyle w:val="af6"/>
      </w:pPr>
      <w:r>
        <w:t>Присутствующий             ___________________       ____________________</w:t>
      </w:r>
    </w:p>
    <w:p w:rsidR="004C0FA0" w:rsidRDefault="004C0FA0" w:rsidP="004C0FA0">
      <w:pPr>
        <w:pStyle w:val="af6"/>
      </w:pPr>
      <w:r>
        <w:t xml:space="preserve">                                (подпись)              (И.О. Фамилия)</w:t>
      </w:r>
    </w:p>
    <w:p w:rsidR="004C0FA0" w:rsidRDefault="004C0FA0" w:rsidP="004C0FA0"/>
    <w:p w:rsidR="004C0FA0" w:rsidRDefault="004C0FA0" w:rsidP="004C0FA0">
      <w:pPr>
        <w:pStyle w:val="1"/>
      </w:pPr>
      <w:r>
        <w:t>Схематический чертеж земельного участка</w:t>
      </w:r>
    </w:p>
    <w:p w:rsidR="004C0FA0" w:rsidRDefault="004C0FA0" w:rsidP="004C0FA0"/>
    <w:p w:rsidR="004C0FA0" w:rsidRDefault="004C0FA0" w:rsidP="004C0FA0"/>
    <w:p w:rsidR="004C0FA0" w:rsidRDefault="004C0FA0" w:rsidP="004C0FA0"/>
    <w:p w:rsidR="004C0FA0" w:rsidRDefault="004C0FA0" w:rsidP="004C0FA0">
      <w:pPr>
        <w:pStyle w:val="af6"/>
      </w:pPr>
      <w:r>
        <w:t>____________________________                        __________________</w:t>
      </w:r>
    </w:p>
    <w:p w:rsidR="004C0FA0" w:rsidRDefault="004C0FA0" w:rsidP="004C0FA0">
      <w:pPr>
        <w:pStyle w:val="af6"/>
      </w:pPr>
      <w:proofErr w:type="gramStart"/>
      <w:r>
        <w:t>(подпись лица, выполнившего                                 (Ф.И.О.)</w:t>
      </w:r>
      <w:proofErr w:type="gramEnd"/>
    </w:p>
    <w:p w:rsidR="004C0FA0" w:rsidRDefault="004C0FA0" w:rsidP="004C0FA0">
      <w:pPr>
        <w:pStyle w:val="af6"/>
      </w:pPr>
      <w:r>
        <w:t>чертеж земельного участка)</w:t>
      </w:r>
    </w:p>
    <w:p w:rsidR="004C0FA0" w:rsidRDefault="004C0FA0" w:rsidP="004C0FA0"/>
    <w:p w:rsidR="004C0FA0" w:rsidRDefault="004C0FA0" w:rsidP="004C0FA0"/>
    <w:p w:rsidR="004C0FA0" w:rsidRDefault="004C0FA0" w:rsidP="004C0FA0"/>
    <w:p w:rsidR="004C0FA0" w:rsidRDefault="004C0FA0" w:rsidP="004C0FA0"/>
    <w:p w:rsidR="004C0FA0" w:rsidRDefault="004C0FA0" w:rsidP="004C0FA0">
      <w:pPr>
        <w:ind w:firstLine="698"/>
        <w:jc w:val="right"/>
      </w:pPr>
      <w:bookmarkStart w:id="94" w:name="sub_70"/>
      <w:r>
        <w:rPr>
          <w:rStyle w:val="aff0"/>
        </w:rPr>
        <w:t>Приложение N 7</w:t>
      </w:r>
    </w:p>
    <w:bookmarkEnd w:id="94"/>
    <w:p w:rsidR="004C0FA0" w:rsidRDefault="004C0FA0" w:rsidP="004C0FA0">
      <w:pPr>
        <w:ind w:firstLine="698"/>
        <w:jc w:val="right"/>
      </w:pPr>
      <w:r>
        <w:rPr>
          <w:rStyle w:val="aff0"/>
        </w:rPr>
        <w:t xml:space="preserve">к </w:t>
      </w:r>
      <w:hyperlink r:id="rId20" w:anchor="sub_10000" w:history="1">
        <w:r>
          <w:rPr>
            <w:rStyle w:val="aff1"/>
            <w:b w:val="0"/>
            <w:bCs w:val="0"/>
          </w:rPr>
          <w:t>Административному регламенту</w:t>
        </w:r>
      </w:hyperlink>
    </w:p>
    <w:p w:rsidR="004C0FA0" w:rsidRDefault="004C0FA0" w:rsidP="004C0FA0"/>
    <w:p w:rsidR="004C0FA0" w:rsidRDefault="004C0FA0" w:rsidP="004C0FA0">
      <w:pPr>
        <w:pStyle w:val="1"/>
      </w:pPr>
      <w:r>
        <w:t>Книга проверок</w:t>
      </w:r>
      <w:r>
        <w:br/>
        <w:t>соблюдения земельного законодательства</w:t>
      </w:r>
      <w:r>
        <w:br/>
        <w:t>по состоянию на __________________20____ года</w:t>
      </w:r>
    </w:p>
    <w:p w:rsidR="004C0FA0" w:rsidRDefault="004C0FA0" w:rsidP="004C0FA0">
      <w:pPr>
        <w:rPr>
          <w:sz w:val="20"/>
          <w:szCs w:val="20"/>
        </w:rPr>
      </w:pPr>
    </w:p>
    <w:p w:rsidR="004C0FA0" w:rsidRDefault="004C0FA0" w:rsidP="004C0FA0">
      <w:pPr>
        <w:pStyle w:val="af6"/>
        <w:rPr>
          <w:sz w:val="20"/>
          <w:szCs w:val="20"/>
        </w:rPr>
      </w:pPr>
      <w:r>
        <w:rPr>
          <w:sz w:val="20"/>
          <w:szCs w:val="20"/>
        </w:rPr>
        <w:t>┌────┬───────┬─────┬─────┬────────┬─────┬──────┬────────┬────────┬────────────┐</w:t>
      </w:r>
    </w:p>
    <w:p w:rsidR="004C0FA0" w:rsidRDefault="004C0FA0" w:rsidP="004C0FA0">
      <w:pPr>
        <w:pStyle w:val="af6"/>
        <w:rPr>
          <w:sz w:val="20"/>
          <w:szCs w:val="20"/>
        </w:rPr>
      </w:pPr>
      <w:r>
        <w:rPr>
          <w:sz w:val="20"/>
          <w:szCs w:val="20"/>
        </w:rPr>
        <w:t xml:space="preserve">│ N  </w:t>
      </w:r>
      <w:proofErr w:type="spellStart"/>
      <w:r>
        <w:rPr>
          <w:sz w:val="20"/>
          <w:szCs w:val="20"/>
        </w:rPr>
        <w:t>│Наим</w:t>
      </w:r>
      <w:proofErr w:type="gramStart"/>
      <w:r>
        <w:rPr>
          <w:sz w:val="20"/>
          <w:szCs w:val="20"/>
        </w:rPr>
        <w:t>е</w:t>
      </w:r>
      <w:proofErr w:type="spellEnd"/>
      <w:r>
        <w:rPr>
          <w:sz w:val="20"/>
          <w:szCs w:val="20"/>
        </w:rPr>
        <w:t>-</w:t>
      </w:r>
      <w:proofErr w:type="gramEnd"/>
      <w:r>
        <w:rPr>
          <w:sz w:val="20"/>
          <w:szCs w:val="20"/>
        </w:rPr>
        <w:t xml:space="preserve"> </w:t>
      </w:r>
      <w:proofErr w:type="spellStart"/>
      <w:r>
        <w:rPr>
          <w:sz w:val="20"/>
          <w:szCs w:val="20"/>
        </w:rPr>
        <w:t>│Адрес│Пло</w:t>
      </w:r>
      <w:proofErr w:type="spellEnd"/>
      <w:r>
        <w:rPr>
          <w:sz w:val="20"/>
          <w:szCs w:val="20"/>
        </w:rPr>
        <w:t xml:space="preserve">- </w:t>
      </w:r>
      <w:proofErr w:type="spellStart"/>
      <w:r>
        <w:rPr>
          <w:sz w:val="20"/>
          <w:szCs w:val="20"/>
        </w:rPr>
        <w:t>│Распоря-│</w:t>
      </w:r>
      <w:proofErr w:type="spellEnd"/>
      <w:r>
        <w:rPr>
          <w:sz w:val="20"/>
          <w:szCs w:val="20"/>
        </w:rPr>
        <w:t xml:space="preserve"> Акт </w:t>
      </w:r>
      <w:proofErr w:type="spellStart"/>
      <w:r>
        <w:rPr>
          <w:sz w:val="20"/>
          <w:szCs w:val="20"/>
        </w:rPr>
        <w:t>│Статья│Отметка</w:t>
      </w:r>
      <w:proofErr w:type="spellEnd"/>
      <w:r>
        <w:rPr>
          <w:sz w:val="20"/>
          <w:szCs w:val="20"/>
        </w:rPr>
        <w:t xml:space="preserve"> </w:t>
      </w:r>
      <w:proofErr w:type="spellStart"/>
      <w:r>
        <w:rPr>
          <w:sz w:val="20"/>
          <w:szCs w:val="20"/>
        </w:rPr>
        <w:t>│Опреде</w:t>
      </w:r>
      <w:proofErr w:type="spellEnd"/>
      <w:r>
        <w:rPr>
          <w:sz w:val="20"/>
          <w:szCs w:val="20"/>
        </w:rPr>
        <w:t xml:space="preserve">- </w:t>
      </w:r>
      <w:proofErr w:type="spellStart"/>
      <w:r>
        <w:rPr>
          <w:sz w:val="20"/>
          <w:szCs w:val="20"/>
        </w:rPr>
        <w:t>│Определение</w:t>
      </w:r>
      <w:proofErr w:type="spellEnd"/>
      <w:r>
        <w:rPr>
          <w:sz w:val="20"/>
          <w:szCs w:val="20"/>
        </w:rPr>
        <w:t xml:space="preserve"> │</w:t>
      </w:r>
    </w:p>
    <w:p w:rsidR="004C0FA0" w:rsidRDefault="004C0FA0" w:rsidP="004C0FA0">
      <w:pPr>
        <w:pStyle w:val="af6"/>
        <w:rPr>
          <w:sz w:val="20"/>
          <w:szCs w:val="20"/>
        </w:rPr>
      </w:pPr>
      <w:proofErr w:type="spellStart"/>
      <w:r>
        <w:rPr>
          <w:sz w:val="20"/>
          <w:szCs w:val="20"/>
        </w:rPr>
        <w:t>│пр</w:t>
      </w:r>
      <w:proofErr w:type="gramStart"/>
      <w:r>
        <w:rPr>
          <w:sz w:val="20"/>
          <w:szCs w:val="20"/>
        </w:rPr>
        <w:t>о-</w:t>
      </w:r>
      <w:proofErr w:type="gramEnd"/>
      <w:r>
        <w:rPr>
          <w:sz w:val="20"/>
          <w:szCs w:val="20"/>
        </w:rPr>
        <w:t>│нование│земе-│щадь</w:t>
      </w:r>
      <w:proofErr w:type="spellEnd"/>
      <w:r>
        <w:rPr>
          <w:sz w:val="20"/>
          <w:szCs w:val="20"/>
        </w:rPr>
        <w:t xml:space="preserve"> </w:t>
      </w:r>
      <w:proofErr w:type="spellStart"/>
      <w:r>
        <w:rPr>
          <w:sz w:val="20"/>
          <w:szCs w:val="20"/>
        </w:rPr>
        <w:t>│жение</w:t>
      </w:r>
      <w:proofErr w:type="spellEnd"/>
      <w:r>
        <w:rPr>
          <w:sz w:val="20"/>
          <w:szCs w:val="20"/>
        </w:rPr>
        <w:t xml:space="preserve"> о </w:t>
      </w:r>
      <w:proofErr w:type="spellStart"/>
      <w:r>
        <w:rPr>
          <w:sz w:val="20"/>
          <w:szCs w:val="20"/>
        </w:rPr>
        <w:t>│про</w:t>
      </w:r>
      <w:proofErr w:type="spellEnd"/>
      <w:r>
        <w:rPr>
          <w:sz w:val="20"/>
          <w:szCs w:val="20"/>
        </w:rPr>
        <w:t xml:space="preserve">- │ </w:t>
      </w:r>
      <w:proofErr w:type="spellStart"/>
      <w:r>
        <w:rPr>
          <w:sz w:val="20"/>
          <w:szCs w:val="20"/>
        </w:rPr>
        <w:t>КоАП</w:t>
      </w:r>
      <w:proofErr w:type="spellEnd"/>
      <w:r>
        <w:rPr>
          <w:sz w:val="20"/>
          <w:szCs w:val="20"/>
        </w:rPr>
        <w:t xml:space="preserve"> │   о    </w:t>
      </w:r>
      <w:proofErr w:type="spellStart"/>
      <w:r>
        <w:rPr>
          <w:sz w:val="20"/>
          <w:szCs w:val="20"/>
        </w:rPr>
        <w:t>│ление</w:t>
      </w:r>
      <w:proofErr w:type="spellEnd"/>
      <w:r>
        <w:rPr>
          <w:sz w:val="20"/>
          <w:szCs w:val="20"/>
        </w:rPr>
        <w:t xml:space="preserve"> о </w:t>
      </w:r>
      <w:proofErr w:type="spellStart"/>
      <w:r>
        <w:rPr>
          <w:sz w:val="20"/>
          <w:szCs w:val="20"/>
        </w:rPr>
        <w:t>│об</w:t>
      </w:r>
      <w:proofErr w:type="spellEnd"/>
      <w:r>
        <w:rPr>
          <w:sz w:val="20"/>
          <w:szCs w:val="20"/>
        </w:rPr>
        <w:t xml:space="preserve"> отказе в │</w:t>
      </w:r>
    </w:p>
    <w:p w:rsidR="004C0FA0" w:rsidRDefault="004C0FA0" w:rsidP="004C0FA0">
      <w:pPr>
        <w:pStyle w:val="af6"/>
        <w:rPr>
          <w:sz w:val="20"/>
          <w:szCs w:val="20"/>
        </w:rPr>
      </w:pPr>
      <w:proofErr w:type="spellStart"/>
      <w:r>
        <w:rPr>
          <w:sz w:val="20"/>
          <w:szCs w:val="20"/>
        </w:rPr>
        <w:t>│в</w:t>
      </w:r>
      <w:proofErr w:type="gramStart"/>
      <w:r>
        <w:rPr>
          <w:sz w:val="20"/>
          <w:szCs w:val="20"/>
        </w:rPr>
        <w:t>о</w:t>
      </w:r>
      <w:proofErr w:type="spellEnd"/>
      <w:r>
        <w:rPr>
          <w:sz w:val="20"/>
          <w:szCs w:val="20"/>
        </w:rPr>
        <w:t>-</w:t>
      </w:r>
      <w:proofErr w:type="gramEnd"/>
      <w:r>
        <w:rPr>
          <w:sz w:val="20"/>
          <w:szCs w:val="20"/>
        </w:rPr>
        <w:t xml:space="preserve"> </w:t>
      </w:r>
      <w:proofErr w:type="spellStart"/>
      <w:r>
        <w:rPr>
          <w:sz w:val="20"/>
          <w:szCs w:val="20"/>
        </w:rPr>
        <w:t>│юриди</w:t>
      </w:r>
      <w:proofErr w:type="spellEnd"/>
      <w:r>
        <w:rPr>
          <w:sz w:val="20"/>
          <w:szCs w:val="20"/>
        </w:rPr>
        <w:t xml:space="preserve">- </w:t>
      </w:r>
      <w:proofErr w:type="spellStart"/>
      <w:r>
        <w:rPr>
          <w:sz w:val="20"/>
          <w:szCs w:val="20"/>
        </w:rPr>
        <w:t>│льно-│земе-│проведе-│верки│</w:t>
      </w:r>
      <w:proofErr w:type="spellEnd"/>
      <w:r>
        <w:rPr>
          <w:sz w:val="20"/>
          <w:szCs w:val="20"/>
        </w:rPr>
        <w:t xml:space="preserve">  РФ  </w:t>
      </w:r>
      <w:proofErr w:type="spellStart"/>
      <w:r>
        <w:rPr>
          <w:sz w:val="20"/>
          <w:szCs w:val="20"/>
        </w:rPr>
        <w:t>│передачи│возвра</w:t>
      </w:r>
      <w:proofErr w:type="spellEnd"/>
      <w:r>
        <w:rPr>
          <w:sz w:val="20"/>
          <w:szCs w:val="20"/>
        </w:rPr>
        <w:t xml:space="preserve">- </w:t>
      </w:r>
      <w:proofErr w:type="spellStart"/>
      <w:r>
        <w:rPr>
          <w:sz w:val="20"/>
          <w:szCs w:val="20"/>
        </w:rPr>
        <w:t>│возбуждении</w:t>
      </w:r>
      <w:proofErr w:type="spellEnd"/>
      <w:r>
        <w:rPr>
          <w:sz w:val="20"/>
          <w:szCs w:val="20"/>
        </w:rPr>
        <w:t xml:space="preserve"> │</w:t>
      </w:r>
    </w:p>
    <w:p w:rsidR="004C0FA0" w:rsidRDefault="004C0FA0" w:rsidP="004C0FA0">
      <w:pPr>
        <w:pStyle w:val="af6"/>
        <w:rPr>
          <w:sz w:val="20"/>
          <w:szCs w:val="20"/>
        </w:rPr>
      </w:pPr>
      <w:proofErr w:type="spellStart"/>
      <w:r>
        <w:rPr>
          <w:sz w:val="20"/>
          <w:szCs w:val="20"/>
        </w:rPr>
        <w:t>│д</w:t>
      </w:r>
      <w:proofErr w:type="gramStart"/>
      <w:r>
        <w:rPr>
          <w:sz w:val="20"/>
          <w:szCs w:val="20"/>
        </w:rPr>
        <w:t>и</w:t>
      </w:r>
      <w:proofErr w:type="spellEnd"/>
      <w:r>
        <w:rPr>
          <w:sz w:val="20"/>
          <w:szCs w:val="20"/>
        </w:rPr>
        <w:t>-</w:t>
      </w:r>
      <w:proofErr w:type="gramEnd"/>
      <w:r>
        <w:rPr>
          <w:sz w:val="20"/>
          <w:szCs w:val="20"/>
        </w:rPr>
        <w:t xml:space="preserve"> </w:t>
      </w:r>
      <w:proofErr w:type="spellStart"/>
      <w:r>
        <w:rPr>
          <w:sz w:val="20"/>
          <w:szCs w:val="20"/>
        </w:rPr>
        <w:t>│ческого│</w:t>
      </w:r>
      <w:proofErr w:type="spellEnd"/>
      <w:r>
        <w:rPr>
          <w:sz w:val="20"/>
          <w:szCs w:val="20"/>
        </w:rPr>
        <w:t xml:space="preserve"> го  </w:t>
      </w:r>
      <w:proofErr w:type="spellStart"/>
      <w:r>
        <w:rPr>
          <w:sz w:val="20"/>
          <w:szCs w:val="20"/>
        </w:rPr>
        <w:t>│льно-│</w:t>
      </w:r>
      <w:proofErr w:type="spellEnd"/>
      <w:r>
        <w:rPr>
          <w:sz w:val="20"/>
          <w:szCs w:val="20"/>
        </w:rPr>
        <w:t xml:space="preserve">  </w:t>
      </w:r>
      <w:proofErr w:type="spellStart"/>
      <w:r>
        <w:rPr>
          <w:sz w:val="20"/>
          <w:szCs w:val="20"/>
        </w:rPr>
        <w:t>нии</w:t>
      </w:r>
      <w:proofErr w:type="spellEnd"/>
      <w:r>
        <w:rPr>
          <w:sz w:val="20"/>
          <w:szCs w:val="20"/>
        </w:rPr>
        <w:t xml:space="preserve">   │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акта и │ </w:t>
      </w:r>
      <w:proofErr w:type="spellStart"/>
      <w:r>
        <w:rPr>
          <w:sz w:val="20"/>
          <w:szCs w:val="20"/>
        </w:rPr>
        <w:t>щении</w:t>
      </w:r>
      <w:proofErr w:type="spellEnd"/>
      <w:r>
        <w:rPr>
          <w:sz w:val="20"/>
          <w:szCs w:val="20"/>
        </w:rPr>
        <w:t xml:space="preserve">  </w:t>
      </w:r>
      <w:proofErr w:type="spellStart"/>
      <w:r>
        <w:rPr>
          <w:sz w:val="20"/>
          <w:szCs w:val="20"/>
        </w:rPr>
        <w:t>│администра</w:t>
      </w:r>
      <w:proofErr w:type="spellEnd"/>
      <w:r>
        <w:rPr>
          <w:sz w:val="20"/>
          <w:szCs w:val="20"/>
        </w:rPr>
        <w:t>- │</w:t>
      </w:r>
    </w:p>
    <w:p w:rsidR="004C0FA0" w:rsidRDefault="004C0FA0" w:rsidP="004C0FA0">
      <w:pPr>
        <w:pStyle w:val="af6"/>
        <w:rPr>
          <w:sz w:val="20"/>
          <w:szCs w:val="20"/>
        </w:rPr>
      </w:pPr>
      <w:proofErr w:type="spellStart"/>
      <w:r>
        <w:rPr>
          <w:sz w:val="20"/>
          <w:szCs w:val="20"/>
        </w:rPr>
        <w:t>│мой</w:t>
      </w:r>
      <w:proofErr w:type="spellEnd"/>
      <w:r>
        <w:rPr>
          <w:sz w:val="20"/>
          <w:szCs w:val="20"/>
        </w:rPr>
        <w:t xml:space="preserve"> │ лица, </w:t>
      </w:r>
      <w:proofErr w:type="spellStart"/>
      <w:r>
        <w:rPr>
          <w:sz w:val="20"/>
          <w:szCs w:val="20"/>
        </w:rPr>
        <w:t>│уча</w:t>
      </w:r>
      <w:proofErr w:type="gramStart"/>
      <w:r>
        <w:rPr>
          <w:sz w:val="20"/>
          <w:szCs w:val="20"/>
        </w:rPr>
        <w:t>с-</w:t>
      </w:r>
      <w:proofErr w:type="gramEnd"/>
      <w:r>
        <w:rPr>
          <w:sz w:val="20"/>
          <w:szCs w:val="20"/>
        </w:rPr>
        <w:t>│</w:t>
      </w:r>
      <w:proofErr w:type="spellEnd"/>
      <w:r>
        <w:rPr>
          <w:sz w:val="20"/>
          <w:szCs w:val="20"/>
        </w:rPr>
        <w:t xml:space="preserve"> го  </w:t>
      </w:r>
      <w:proofErr w:type="spellStart"/>
      <w:r>
        <w:rPr>
          <w:sz w:val="20"/>
          <w:szCs w:val="20"/>
        </w:rPr>
        <w:t>│проверки│</w:t>
      </w:r>
      <w:proofErr w:type="spellEnd"/>
      <w:r>
        <w:rPr>
          <w:sz w:val="20"/>
          <w:szCs w:val="20"/>
        </w:rPr>
        <w:t xml:space="preserve">     │      </w:t>
      </w:r>
      <w:proofErr w:type="spellStart"/>
      <w:r>
        <w:rPr>
          <w:sz w:val="20"/>
          <w:szCs w:val="20"/>
        </w:rPr>
        <w:t>│материа-│материа-│тивного</w:t>
      </w:r>
      <w:proofErr w:type="spellEnd"/>
      <w:r>
        <w:rPr>
          <w:sz w:val="20"/>
          <w:szCs w:val="20"/>
        </w:rPr>
        <w:t xml:space="preserve"> </w:t>
      </w:r>
      <w:proofErr w:type="spellStart"/>
      <w:r>
        <w:rPr>
          <w:sz w:val="20"/>
          <w:szCs w:val="20"/>
        </w:rPr>
        <w:t>дела│</w:t>
      </w:r>
      <w:proofErr w:type="spellEnd"/>
    </w:p>
    <w:p w:rsidR="004C0FA0" w:rsidRDefault="004C0FA0" w:rsidP="004C0FA0">
      <w:pPr>
        <w:pStyle w:val="af6"/>
        <w:rPr>
          <w:sz w:val="20"/>
          <w:szCs w:val="20"/>
        </w:rPr>
      </w:pPr>
      <w:proofErr w:type="spellStart"/>
      <w:r>
        <w:rPr>
          <w:sz w:val="20"/>
          <w:szCs w:val="20"/>
        </w:rPr>
        <w:t>│пр</w:t>
      </w:r>
      <w:proofErr w:type="gramStart"/>
      <w:r>
        <w:rPr>
          <w:sz w:val="20"/>
          <w:szCs w:val="20"/>
        </w:rPr>
        <w:t>о-</w:t>
      </w:r>
      <w:proofErr w:type="gramEnd"/>
      <w:r>
        <w:rPr>
          <w:sz w:val="20"/>
          <w:szCs w:val="20"/>
        </w:rPr>
        <w:t>│должно-│</w:t>
      </w:r>
      <w:proofErr w:type="spellEnd"/>
      <w:r>
        <w:rPr>
          <w:sz w:val="20"/>
          <w:szCs w:val="20"/>
        </w:rPr>
        <w:t xml:space="preserve"> </w:t>
      </w:r>
      <w:proofErr w:type="spellStart"/>
      <w:r>
        <w:rPr>
          <w:sz w:val="20"/>
          <w:szCs w:val="20"/>
        </w:rPr>
        <w:t>тка</w:t>
      </w:r>
      <w:proofErr w:type="spellEnd"/>
      <w:r>
        <w:rPr>
          <w:sz w:val="20"/>
          <w:szCs w:val="20"/>
        </w:rPr>
        <w:t xml:space="preserve"> </w:t>
      </w:r>
      <w:proofErr w:type="spellStart"/>
      <w:r>
        <w:rPr>
          <w:sz w:val="20"/>
          <w:szCs w:val="20"/>
        </w:rPr>
        <w:t>│учас-│</w:t>
      </w:r>
      <w:proofErr w:type="spellEnd"/>
      <w:r>
        <w:rPr>
          <w:sz w:val="20"/>
          <w:szCs w:val="20"/>
        </w:rPr>
        <w:t xml:space="preserve">        │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лов в  │  лов   │            </w:t>
      </w:r>
      <w:proofErr w:type="spellStart"/>
      <w:r>
        <w:rPr>
          <w:sz w:val="20"/>
          <w:szCs w:val="20"/>
        </w:rPr>
        <w:t>│</w:t>
      </w:r>
      <w:proofErr w:type="spellEnd"/>
    </w:p>
    <w:p w:rsidR="004C0FA0" w:rsidRDefault="004C0FA0" w:rsidP="004C0FA0">
      <w:pPr>
        <w:pStyle w:val="af6"/>
        <w:rPr>
          <w:sz w:val="20"/>
          <w:szCs w:val="20"/>
        </w:rPr>
      </w:pPr>
      <w:proofErr w:type="spellStart"/>
      <w:r>
        <w:rPr>
          <w:sz w:val="20"/>
          <w:szCs w:val="20"/>
        </w:rPr>
        <w:t>│ве</w:t>
      </w:r>
      <w:proofErr w:type="gramStart"/>
      <w:r>
        <w:rPr>
          <w:sz w:val="20"/>
          <w:szCs w:val="20"/>
        </w:rPr>
        <w:t>р-</w:t>
      </w:r>
      <w:proofErr w:type="gramEnd"/>
      <w:r>
        <w:rPr>
          <w:sz w:val="20"/>
          <w:szCs w:val="20"/>
        </w:rPr>
        <w:t>│стного</w:t>
      </w:r>
      <w:proofErr w:type="spellEnd"/>
      <w:r>
        <w:rPr>
          <w:sz w:val="20"/>
          <w:szCs w:val="20"/>
        </w:rPr>
        <w:t xml:space="preserve"> │     </w:t>
      </w:r>
      <w:proofErr w:type="spellStart"/>
      <w:r>
        <w:rPr>
          <w:sz w:val="20"/>
          <w:szCs w:val="20"/>
        </w:rPr>
        <w:t>│тка</w:t>
      </w:r>
      <w:proofErr w:type="spellEnd"/>
      <w:r>
        <w:rPr>
          <w:sz w:val="20"/>
          <w:szCs w:val="20"/>
        </w:rPr>
        <w:t xml:space="preserve"> /│        │     </w:t>
      </w:r>
      <w:proofErr w:type="spellStart"/>
      <w:r>
        <w:rPr>
          <w:sz w:val="20"/>
          <w:szCs w:val="20"/>
        </w:rPr>
        <w:t>│</w:t>
      </w:r>
      <w:proofErr w:type="spellEnd"/>
      <w:r>
        <w:rPr>
          <w:sz w:val="20"/>
          <w:szCs w:val="20"/>
        </w:rPr>
        <w:t xml:space="preserve">      </w:t>
      </w:r>
      <w:proofErr w:type="spellStart"/>
      <w:r>
        <w:rPr>
          <w:sz w:val="20"/>
          <w:szCs w:val="20"/>
        </w:rPr>
        <w:t>│государ-│проверки│</w:t>
      </w:r>
      <w:proofErr w:type="spellEnd"/>
      <w:r>
        <w:rPr>
          <w:sz w:val="20"/>
          <w:szCs w:val="20"/>
        </w:rPr>
        <w:t xml:space="preserve">            │</w:t>
      </w:r>
    </w:p>
    <w:p w:rsidR="004C0FA0" w:rsidRDefault="004C0FA0" w:rsidP="004C0FA0">
      <w:pPr>
        <w:pStyle w:val="af6"/>
        <w:rPr>
          <w:sz w:val="20"/>
          <w:szCs w:val="20"/>
        </w:rPr>
      </w:pPr>
      <w:r>
        <w:rPr>
          <w:sz w:val="20"/>
          <w:szCs w:val="20"/>
        </w:rPr>
        <w:t xml:space="preserve">│ </w:t>
      </w:r>
      <w:proofErr w:type="spellStart"/>
      <w:r>
        <w:rPr>
          <w:sz w:val="20"/>
          <w:szCs w:val="20"/>
        </w:rPr>
        <w:t>ки</w:t>
      </w:r>
      <w:proofErr w:type="spellEnd"/>
      <w:r>
        <w:rPr>
          <w:sz w:val="20"/>
          <w:szCs w:val="20"/>
        </w:rPr>
        <w:t xml:space="preserve"> </w:t>
      </w:r>
      <w:proofErr w:type="spellStart"/>
      <w:r>
        <w:rPr>
          <w:sz w:val="20"/>
          <w:szCs w:val="20"/>
        </w:rPr>
        <w:t>│лица</w:t>
      </w:r>
      <w:proofErr w:type="spellEnd"/>
      <w:proofErr w:type="gramStart"/>
      <w:r>
        <w:rPr>
          <w:sz w:val="20"/>
          <w:szCs w:val="20"/>
        </w:rPr>
        <w:t xml:space="preserve"> ,</w:t>
      </w:r>
      <w:proofErr w:type="gramEnd"/>
      <w:r>
        <w:rPr>
          <w:sz w:val="20"/>
          <w:szCs w:val="20"/>
        </w:rPr>
        <w:t xml:space="preserve"> │     </w:t>
      </w:r>
      <w:proofErr w:type="spellStart"/>
      <w:r>
        <w:rPr>
          <w:sz w:val="20"/>
          <w:szCs w:val="20"/>
        </w:rPr>
        <w:t>│пло</w:t>
      </w:r>
      <w:proofErr w:type="spellEnd"/>
      <w:r>
        <w:rPr>
          <w:sz w:val="20"/>
          <w:szCs w:val="20"/>
        </w:rPr>
        <w:t xml:space="preserve">- │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│ственный│</w:t>
      </w:r>
      <w:proofErr w:type="spellEnd"/>
      <w:r>
        <w:rPr>
          <w:sz w:val="20"/>
          <w:szCs w:val="20"/>
        </w:rPr>
        <w:t xml:space="preserve">   на   │            </w:t>
      </w:r>
      <w:proofErr w:type="spellStart"/>
      <w:r>
        <w:rPr>
          <w:sz w:val="20"/>
          <w:szCs w:val="20"/>
        </w:rPr>
        <w:t>│</w:t>
      </w:r>
      <w:proofErr w:type="spellEnd"/>
    </w:p>
    <w:p w:rsidR="004C0FA0" w:rsidRDefault="004C0FA0" w:rsidP="004C0FA0">
      <w:pPr>
        <w:pStyle w:val="af6"/>
        <w:rPr>
          <w:sz w:val="20"/>
          <w:szCs w:val="20"/>
        </w:rPr>
      </w:pPr>
      <w:r>
        <w:rPr>
          <w:sz w:val="20"/>
          <w:szCs w:val="20"/>
        </w:rPr>
        <w:t xml:space="preserve">│    </w:t>
      </w:r>
      <w:proofErr w:type="spellStart"/>
      <w:r>
        <w:rPr>
          <w:sz w:val="20"/>
          <w:szCs w:val="20"/>
        </w:rPr>
        <w:t>│гражд</w:t>
      </w:r>
      <w:proofErr w:type="gramStart"/>
      <w:r>
        <w:rPr>
          <w:sz w:val="20"/>
          <w:szCs w:val="20"/>
        </w:rPr>
        <w:t>а-</w:t>
      </w:r>
      <w:proofErr w:type="gramEnd"/>
      <w:r>
        <w:rPr>
          <w:sz w:val="20"/>
          <w:szCs w:val="20"/>
        </w:rPr>
        <w:t>│</w:t>
      </w:r>
      <w:proofErr w:type="spellEnd"/>
      <w:r>
        <w:rPr>
          <w:sz w:val="20"/>
          <w:szCs w:val="20"/>
        </w:rPr>
        <w:t xml:space="preserve">     </w:t>
      </w:r>
      <w:proofErr w:type="spellStart"/>
      <w:r>
        <w:rPr>
          <w:sz w:val="20"/>
          <w:szCs w:val="20"/>
        </w:rPr>
        <w:t>│щадь</w:t>
      </w:r>
      <w:proofErr w:type="spellEnd"/>
      <w:r>
        <w:rPr>
          <w:sz w:val="20"/>
          <w:szCs w:val="20"/>
        </w:rPr>
        <w:t xml:space="preserve"> │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│орган</w:t>
      </w:r>
      <w:proofErr w:type="spellEnd"/>
      <w:r>
        <w:rPr>
          <w:sz w:val="20"/>
          <w:szCs w:val="20"/>
        </w:rPr>
        <w:t xml:space="preserve"> </w:t>
      </w:r>
      <w:proofErr w:type="spellStart"/>
      <w:r>
        <w:rPr>
          <w:sz w:val="20"/>
          <w:szCs w:val="20"/>
        </w:rPr>
        <w:t>по│доработ-│</w:t>
      </w:r>
      <w:proofErr w:type="spellEnd"/>
      <w:r>
        <w:rPr>
          <w:sz w:val="20"/>
          <w:szCs w:val="20"/>
        </w:rPr>
        <w:t xml:space="preserve">            │</w:t>
      </w:r>
    </w:p>
    <w:p w:rsidR="004C0FA0" w:rsidRDefault="004C0FA0" w:rsidP="004C0FA0">
      <w:pPr>
        <w:pStyle w:val="af6"/>
        <w:rPr>
          <w:sz w:val="20"/>
          <w:szCs w:val="20"/>
        </w:rPr>
      </w:pPr>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нина</w:t>
      </w:r>
      <w:proofErr w:type="spellEnd"/>
      <w:r>
        <w:rPr>
          <w:sz w:val="20"/>
          <w:szCs w:val="20"/>
        </w:rPr>
        <w:t xml:space="preserve">  │     </w:t>
      </w:r>
      <w:proofErr w:type="spellStart"/>
      <w:r>
        <w:rPr>
          <w:sz w:val="20"/>
          <w:szCs w:val="20"/>
        </w:rPr>
        <w:t>│нар</w:t>
      </w:r>
      <w:proofErr w:type="gramStart"/>
      <w:r>
        <w:rPr>
          <w:sz w:val="20"/>
          <w:szCs w:val="20"/>
        </w:rPr>
        <w:t>у-</w:t>
      </w:r>
      <w:proofErr w:type="gramEnd"/>
      <w:r>
        <w:rPr>
          <w:sz w:val="20"/>
          <w:szCs w:val="20"/>
        </w:rPr>
        <w:t>│</w:t>
      </w:r>
      <w:proofErr w:type="spellEnd"/>
      <w:r>
        <w:rPr>
          <w:sz w:val="20"/>
          <w:szCs w:val="20"/>
        </w:rPr>
        <w:t xml:space="preserve">        │     </w:t>
      </w:r>
      <w:proofErr w:type="spellStart"/>
      <w:r>
        <w:rPr>
          <w:sz w:val="20"/>
          <w:szCs w:val="20"/>
        </w:rPr>
        <w:t>│</w:t>
      </w:r>
      <w:proofErr w:type="spellEnd"/>
      <w:r>
        <w:rPr>
          <w:sz w:val="20"/>
          <w:szCs w:val="20"/>
        </w:rPr>
        <w:t xml:space="preserve">      </w:t>
      </w:r>
      <w:proofErr w:type="spellStart"/>
      <w:r>
        <w:rPr>
          <w:sz w:val="20"/>
          <w:szCs w:val="20"/>
        </w:rPr>
        <w:t>│охране</w:t>
      </w:r>
      <w:proofErr w:type="spellEnd"/>
      <w:r>
        <w:rPr>
          <w:sz w:val="20"/>
          <w:szCs w:val="20"/>
        </w:rPr>
        <w:t xml:space="preserve"> </w:t>
      </w:r>
      <w:proofErr w:type="spellStart"/>
      <w:r>
        <w:rPr>
          <w:sz w:val="20"/>
          <w:szCs w:val="20"/>
        </w:rPr>
        <w:t>и│</w:t>
      </w:r>
      <w:proofErr w:type="spellEnd"/>
      <w:r>
        <w:rPr>
          <w:sz w:val="20"/>
          <w:szCs w:val="20"/>
        </w:rPr>
        <w:t xml:space="preserve">   </w:t>
      </w:r>
      <w:proofErr w:type="spellStart"/>
      <w:r>
        <w:rPr>
          <w:sz w:val="20"/>
          <w:szCs w:val="20"/>
        </w:rPr>
        <w:t>ку</w:t>
      </w:r>
      <w:proofErr w:type="spellEnd"/>
      <w:r>
        <w:rPr>
          <w:sz w:val="20"/>
          <w:szCs w:val="20"/>
        </w:rPr>
        <w:t xml:space="preserve">   │            </w:t>
      </w:r>
      <w:proofErr w:type="spellStart"/>
      <w:r>
        <w:rPr>
          <w:sz w:val="20"/>
          <w:szCs w:val="20"/>
        </w:rPr>
        <w:t>│</w:t>
      </w:r>
      <w:proofErr w:type="spellEnd"/>
    </w:p>
    <w:p w:rsidR="004C0FA0" w:rsidRDefault="004C0FA0" w:rsidP="004C0FA0">
      <w:pPr>
        <w:pStyle w:val="af6"/>
        <w:rPr>
          <w:sz w:val="20"/>
          <w:szCs w:val="20"/>
        </w:rPr>
      </w:pPr>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│шения│</w:t>
      </w:r>
      <w:proofErr w:type="spellEnd"/>
      <w:r>
        <w:rPr>
          <w:sz w:val="20"/>
          <w:szCs w:val="20"/>
        </w:rPr>
        <w:t xml:space="preserve">        │     </w:t>
      </w:r>
      <w:proofErr w:type="spellStart"/>
      <w:r>
        <w:rPr>
          <w:sz w:val="20"/>
          <w:szCs w:val="20"/>
        </w:rPr>
        <w:t>│</w:t>
      </w:r>
      <w:proofErr w:type="spellEnd"/>
      <w:r>
        <w:rPr>
          <w:sz w:val="20"/>
          <w:szCs w:val="20"/>
        </w:rPr>
        <w:t xml:space="preserve">      </w:t>
      </w:r>
      <w:proofErr w:type="spellStart"/>
      <w:r>
        <w:rPr>
          <w:sz w:val="20"/>
          <w:szCs w:val="20"/>
        </w:rPr>
        <w:t>│исполь</w:t>
      </w:r>
      <w:proofErr w:type="spellEnd"/>
      <w:r>
        <w:rPr>
          <w:sz w:val="20"/>
          <w:szCs w:val="20"/>
        </w:rPr>
        <w:t xml:space="preserve">- │        </w:t>
      </w:r>
      <w:proofErr w:type="spellStart"/>
      <w:r>
        <w:rPr>
          <w:sz w:val="20"/>
          <w:szCs w:val="20"/>
        </w:rPr>
        <w:t>│</w:t>
      </w:r>
      <w:proofErr w:type="spellEnd"/>
      <w:r>
        <w:rPr>
          <w:sz w:val="20"/>
          <w:szCs w:val="20"/>
        </w:rPr>
        <w:t xml:space="preserve">            </w:t>
      </w:r>
      <w:proofErr w:type="spellStart"/>
      <w:r>
        <w:rPr>
          <w:sz w:val="20"/>
          <w:szCs w:val="20"/>
        </w:rPr>
        <w:t>│</w:t>
      </w:r>
      <w:proofErr w:type="spellEnd"/>
    </w:p>
    <w:p w:rsidR="004C0FA0" w:rsidRDefault="004C0FA0" w:rsidP="004C0FA0">
      <w:pPr>
        <w:pStyle w:val="af6"/>
        <w:rPr>
          <w:sz w:val="20"/>
          <w:szCs w:val="20"/>
        </w:rPr>
      </w:pPr>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│зованию</w:t>
      </w:r>
      <w:proofErr w:type="spellEnd"/>
      <w:r>
        <w:rPr>
          <w:sz w:val="20"/>
          <w:szCs w:val="20"/>
        </w:rPr>
        <w:t xml:space="preserve"> │        </w:t>
      </w:r>
      <w:proofErr w:type="spellStart"/>
      <w:r>
        <w:rPr>
          <w:sz w:val="20"/>
          <w:szCs w:val="20"/>
        </w:rPr>
        <w:t>│</w:t>
      </w:r>
      <w:proofErr w:type="spellEnd"/>
      <w:r>
        <w:rPr>
          <w:sz w:val="20"/>
          <w:szCs w:val="20"/>
        </w:rPr>
        <w:t xml:space="preserve">            </w:t>
      </w:r>
      <w:proofErr w:type="spellStart"/>
      <w:r>
        <w:rPr>
          <w:sz w:val="20"/>
          <w:szCs w:val="20"/>
        </w:rPr>
        <w:t>│</w:t>
      </w:r>
      <w:proofErr w:type="spellEnd"/>
    </w:p>
    <w:p w:rsidR="004C0FA0" w:rsidRDefault="004C0FA0" w:rsidP="004C0FA0">
      <w:pPr>
        <w:pStyle w:val="af6"/>
        <w:rPr>
          <w:sz w:val="20"/>
          <w:szCs w:val="20"/>
        </w:rPr>
      </w:pPr>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земель │        </w:t>
      </w:r>
      <w:proofErr w:type="spellStart"/>
      <w:r>
        <w:rPr>
          <w:sz w:val="20"/>
          <w:szCs w:val="20"/>
        </w:rPr>
        <w:t>│</w:t>
      </w:r>
      <w:proofErr w:type="spellEnd"/>
      <w:r>
        <w:rPr>
          <w:sz w:val="20"/>
          <w:szCs w:val="20"/>
        </w:rPr>
        <w:t xml:space="preserve">            </w:t>
      </w:r>
      <w:proofErr w:type="spellStart"/>
      <w:r>
        <w:rPr>
          <w:sz w:val="20"/>
          <w:szCs w:val="20"/>
        </w:rPr>
        <w:t>│</w:t>
      </w:r>
      <w:proofErr w:type="spellEnd"/>
    </w:p>
    <w:p w:rsidR="004C0FA0" w:rsidRDefault="004C0FA0" w:rsidP="004C0FA0">
      <w:pPr>
        <w:pStyle w:val="af6"/>
        <w:rPr>
          <w:sz w:val="20"/>
          <w:szCs w:val="20"/>
        </w:rPr>
      </w:pPr>
      <w:r>
        <w:rPr>
          <w:sz w:val="20"/>
          <w:szCs w:val="20"/>
        </w:rPr>
        <w:t>├────┼───────┼─────┼─────┼────────┼─────┼──────┼────────┼────────┼────────────┤</w:t>
      </w:r>
    </w:p>
    <w:p w:rsidR="004C0FA0" w:rsidRDefault="004C0FA0" w:rsidP="004C0FA0">
      <w:pPr>
        <w:pStyle w:val="af6"/>
        <w:rPr>
          <w:sz w:val="20"/>
          <w:szCs w:val="20"/>
        </w:rPr>
      </w:pPr>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p>
    <w:p w:rsidR="004C0FA0" w:rsidRDefault="004C0FA0" w:rsidP="004C0FA0">
      <w:pPr>
        <w:jc w:val="right"/>
        <w:rPr>
          <w:b/>
          <w:bCs/>
          <w:color w:val="000000"/>
        </w:rPr>
      </w:pPr>
    </w:p>
    <w:p w:rsidR="004C0FA0" w:rsidRDefault="004C0FA0" w:rsidP="004C0FA0">
      <w:pPr>
        <w:jc w:val="right"/>
        <w:rPr>
          <w:b/>
          <w:bCs/>
          <w:color w:val="000000"/>
        </w:rPr>
      </w:pPr>
    </w:p>
    <w:p w:rsidR="004C0FA0" w:rsidRDefault="004C0FA0" w:rsidP="004C0FA0">
      <w:pPr>
        <w:jc w:val="right"/>
        <w:rPr>
          <w:b/>
          <w:bCs/>
          <w:color w:val="000000"/>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rPr>
          <w:rStyle w:val="aff0"/>
          <w:rFonts w:ascii="Times New Roman" w:hAnsi="Times New Roman" w:cs="Times New Roman"/>
        </w:rPr>
      </w:pPr>
    </w:p>
    <w:p w:rsidR="004C0FA0" w:rsidRDefault="004C0FA0" w:rsidP="004C0FA0">
      <w:pPr>
        <w:ind w:firstLine="0"/>
        <w:jc w:val="right"/>
      </w:pPr>
      <w:r>
        <w:rPr>
          <w:rStyle w:val="aff0"/>
          <w:rFonts w:ascii="Times New Roman" w:hAnsi="Times New Roman" w:cs="Times New Roman"/>
        </w:rPr>
        <w:t>Приложение</w:t>
      </w:r>
    </w:p>
    <w:p w:rsidR="004C0FA0" w:rsidRDefault="004C0FA0" w:rsidP="004C0FA0">
      <w:pPr>
        <w:ind w:firstLine="698"/>
        <w:jc w:val="right"/>
        <w:rPr>
          <w:rFonts w:ascii="Times New Roman" w:hAnsi="Times New Roman" w:cs="Times New Roman"/>
        </w:rPr>
      </w:pPr>
      <w:r>
        <w:rPr>
          <w:rStyle w:val="aff0"/>
          <w:rFonts w:ascii="Times New Roman" w:hAnsi="Times New Roman" w:cs="Times New Roman"/>
        </w:rPr>
        <w:t xml:space="preserve">к </w:t>
      </w:r>
      <w:hyperlink r:id="rId21" w:anchor="sub_0" w:history="1">
        <w:r>
          <w:rPr>
            <w:rStyle w:val="aff1"/>
            <w:rFonts w:ascii="Times New Roman" w:hAnsi="Times New Roman" w:cs="Times New Roman"/>
            <w:b w:val="0"/>
            <w:bCs w:val="0"/>
          </w:rPr>
          <w:t>Постановлению</w:t>
        </w:r>
      </w:hyperlink>
    </w:p>
    <w:p w:rsidR="004C0FA0" w:rsidRDefault="004C0FA0" w:rsidP="004C0FA0">
      <w:pPr>
        <w:ind w:firstLine="698"/>
        <w:jc w:val="right"/>
        <w:rPr>
          <w:rFonts w:ascii="Times New Roman" w:hAnsi="Times New Roman" w:cs="Times New Roman"/>
        </w:rPr>
      </w:pPr>
      <w:r>
        <w:rPr>
          <w:rStyle w:val="aff0"/>
          <w:rFonts w:ascii="Times New Roman" w:hAnsi="Times New Roman" w:cs="Times New Roman"/>
        </w:rPr>
        <w:t xml:space="preserve">Администрации </w:t>
      </w:r>
      <w:proofErr w:type="spellStart"/>
      <w:r>
        <w:rPr>
          <w:rStyle w:val="aff0"/>
          <w:rFonts w:ascii="Times New Roman" w:hAnsi="Times New Roman" w:cs="Times New Roman"/>
        </w:rPr>
        <w:t>Кечушевского</w:t>
      </w:r>
      <w:proofErr w:type="spellEnd"/>
      <w:r>
        <w:rPr>
          <w:rStyle w:val="aff0"/>
          <w:rFonts w:ascii="Times New Roman" w:hAnsi="Times New Roman" w:cs="Times New Roman"/>
        </w:rPr>
        <w:t xml:space="preserve"> сельского поселения</w:t>
      </w:r>
    </w:p>
    <w:p w:rsidR="004C0FA0" w:rsidRDefault="004C0FA0" w:rsidP="004C0FA0">
      <w:pPr>
        <w:ind w:firstLine="698"/>
        <w:jc w:val="right"/>
        <w:rPr>
          <w:rFonts w:ascii="Times New Roman" w:hAnsi="Times New Roman" w:cs="Times New Roman"/>
        </w:rPr>
      </w:pPr>
      <w:r>
        <w:rPr>
          <w:rStyle w:val="aff0"/>
          <w:rFonts w:ascii="Times New Roman" w:hAnsi="Times New Roman" w:cs="Times New Roman"/>
        </w:rPr>
        <w:t>от «23.»июня 2010 г. N 6</w:t>
      </w:r>
    </w:p>
    <w:p w:rsidR="004C0FA0" w:rsidRDefault="004C0FA0" w:rsidP="004C0FA0">
      <w:pPr>
        <w:rPr>
          <w:rFonts w:ascii="Times New Roman" w:hAnsi="Times New Roman" w:cs="Times New Roman"/>
        </w:rPr>
      </w:pPr>
    </w:p>
    <w:p w:rsidR="004C0FA0" w:rsidRDefault="004C0FA0" w:rsidP="004C0FA0">
      <w:pPr>
        <w:jc w:val="right"/>
        <w:rPr>
          <w:color w:val="000000"/>
        </w:rPr>
      </w:pPr>
      <w:r>
        <w:rPr>
          <w:b/>
          <w:bCs/>
          <w:color w:val="000000"/>
        </w:rPr>
        <w:t xml:space="preserve"> </w:t>
      </w:r>
    </w:p>
    <w:p w:rsidR="004C0FA0" w:rsidRDefault="004C0FA0" w:rsidP="004C0FA0">
      <w:pPr>
        <w:rPr>
          <w:color w:val="000000"/>
        </w:rPr>
      </w:pPr>
    </w:p>
    <w:p w:rsidR="004C0FA0" w:rsidRDefault="004C0FA0" w:rsidP="004C0FA0">
      <w:pPr>
        <w:jc w:val="center"/>
        <w:rPr>
          <w:rFonts w:ascii="Times New Roman" w:hAnsi="Times New Roman" w:cs="Times New Roman"/>
          <w:b/>
          <w:bCs/>
        </w:rPr>
      </w:pPr>
      <w:r>
        <w:rPr>
          <w:rFonts w:ascii="Times New Roman" w:hAnsi="Times New Roman" w:cs="Times New Roman"/>
          <w:b/>
          <w:bCs/>
        </w:rPr>
        <w:t>Форма</w:t>
      </w:r>
      <w:r>
        <w:rPr>
          <w:rFonts w:ascii="Times New Roman" w:hAnsi="Times New Roman" w:cs="Times New Roman"/>
          <w:b/>
          <w:bCs/>
        </w:rPr>
        <w:br/>
        <w:t>служебного удостоверения инспектора муниципального земельного контроля</w:t>
      </w:r>
    </w:p>
    <w:p w:rsidR="004C0FA0" w:rsidRDefault="004C0FA0" w:rsidP="004C0FA0">
      <w:pPr>
        <w:rPr>
          <w:rFonts w:ascii="Times New Roman" w:hAnsi="Times New Roman" w:cs="Times New Roman"/>
          <w:b/>
          <w:bCs/>
        </w:rPr>
      </w:pPr>
    </w:p>
    <w:p w:rsidR="004C0FA0" w:rsidRDefault="004C0FA0" w:rsidP="004C0FA0">
      <w:pPr>
        <w:rPr>
          <w:rFonts w:ascii="Times New Roman" w:hAnsi="Times New Roman" w:cs="Times New Roman"/>
        </w:rPr>
      </w:pPr>
      <w:r>
        <w:rPr>
          <w:rFonts w:ascii="Times New Roman" w:hAnsi="Times New Roman" w:cs="Times New Roman"/>
        </w:rPr>
        <w:t xml:space="preserve">                                               Лицевая сторона</w:t>
      </w:r>
    </w:p>
    <w:p w:rsidR="004C0FA0" w:rsidRDefault="004C0FA0" w:rsidP="004C0FA0">
      <w:pPr>
        <w:rPr>
          <w:rFonts w:ascii="Times New Roman" w:hAnsi="Times New Roman" w:cs="Times New Roman"/>
        </w:rPr>
      </w:pPr>
    </w:p>
    <w:p w:rsidR="004C0FA0" w:rsidRDefault="004C0FA0" w:rsidP="004C0FA0">
      <w:pPr>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Кечушевского</w:t>
      </w:r>
      <w:proofErr w:type="spellEnd"/>
      <w:r>
        <w:rPr>
          <w:rFonts w:ascii="Times New Roman" w:hAnsi="Times New Roman" w:cs="Times New Roman"/>
        </w:rPr>
        <w:t xml:space="preserve"> поселения</w:t>
      </w:r>
    </w:p>
    <w:p w:rsidR="004C0FA0" w:rsidRDefault="004C0FA0" w:rsidP="004C0FA0">
      <w:pPr>
        <w:rPr>
          <w:rFonts w:ascii="Times New Roman" w:hAnsi="Times New Roman" w:cs="Times New Roman"/>
        </w:rPr>
      </w:pPr>
      <w:r>
        <w:rPr>
          <w:rFonts w:ascii="Times New Roman" w:hAnsi="Times New Roman" w:cs="Times New Roman"/>
        </w:rPr>
        <w:t>Инспектор муниципального земельного контроля</w:t>
      </w:r>
    </w:p>
    <w:p w:rsidR="004C0FA0" w:rsidRDefault="004C0FA0" w:rsidP="004C0FA0">
      <w:pPr>
        <w:rPr>
          <w:rFonts w:ascii="Times New Roman" w:hAnsi="Times New Roman" w:cs="Times New Roman"/>
        </w:rPr>
      </w:pPr>
      <w:proofErr w:type="spellStart"/>
      <w:r>
        <w:rPr>
          <w:rFonts w:ascii="Times New Roman" w:hAnsi="Times New Roman" w:cs="Times New Roman"/>
        </w:rPr>
        <w:t>Кечушевского</w:t>
      </w:r>
      <w:proofErr w:type="spellEnd"/>
      <w:r>
        <w:rPr>
          <w:rFonts w:ascii="Times New Roman" w:hAnsi="Times New Roman" w:cs="Times New Roman"/>
        </w:rPr>
        <w:t xml:space="preserve"> сельского поселения</w:t>
      </w:r>
    </w:p>
    <w:p w:rsidR="004C0FA0" w:rsidRDefault="004C0FA0" w:rsidP="004C0FA0">
      <w:pPr>
        <w:rPr>
          <w:rFonts w:ascii="Times New Roman" w:hAnsi="Times New Roman" w:cs="Times New Roman"/>
        </w:rPr>
      </w:pPr>
      <w:r>
        <w:rPr>
          <w:rFonts w:ascii="Times New Roman" w:hAnsi="Times New Roman" w:cs="Times New Roman"/>
        </w:rPr>
        <w:t xml:space="preserve">                                           Удостоверение N _______</w:t>
      </w:r>
    </w:p>
    <w:p w:rsidR="004C0FA0" w:rsidRDefault="004C0FA0" w:rsidP="004C0FA0">
      <w:pPr>
        <w:rPr>
          <w:rFonts w:ascii="Times New Roman" w:hAnsi="Times New Roman" w:cs="Times New Roman"/>
        </w:rPr>
      </w:pPr>
    </w:p>
    <w:p w:rsidR="004C0FA0" w:rsidRDefault="004C0FA0" w:rsidP="004C0FA0">
      <w:pPr>
        <w:rPr>
          <w:rFonts w:ascii="Times New Roman" w:hAnsi="Times New Roman" w:cs="Times New Roman"/>
        </w:rPr>
      </w:pPr>
      <w:r>
        <w:rPr>
          <w:rFonts w:ascii="Times New Roman" w:hAnsi="Times New Roman" w:cs="Times New Roman"/>
        </w:rPr>
        <w:t xml:space="preserve">                                           Фамилия ______________________</w:t>
      </w:r>
    </w:p>
    <w:p w:rsidR="004C0FA0" w:rsidRDefault="004C0FA0" w:rsidP="004C0FA0">
      <w:pPr>
        <w:rPr>
          <w:rFonts w:ascii="Times New Roman" w:hAnsi="Times New Roman" w:cs="Times New Roman"/>
        </w:rPr>
      </w:pPr>
      <w:r>
        <w:rPr>
          <w:rFonts w:ascii="Times New Roman" w:hAnsi="Times New Roman" w:cs="Times New Roman"/>
        </w:rPr>
        <w:t xml:space="preserve">      Фото                                 Имя __________________________</w:t>
      </w:r>
    </w:p>
    <w:p w:rsidR="004C0FA0" w:rsidRDefault="004C0FA0" w:rsidP="004C0FA0">
      <w:pPr>
        <w:rPr>
          <w:rFonts w:ascii="Times New Roman" w:hAnsi="Times New Roman" w:cs="Times New Roman"/>
        </w:rPr>
      </w:pPr>
      <w:r>
        <w:rPr>
          <w:rFonts w:ascii="Times New Roman" w:hAnsi="Times New Roman" w:cs="Times New Roman"/>
        </w:rPr>
        <w:t xml:space="preserve">                                           Отчество _____________________</w:t>
      </w:r>
    </w:p>
    <w:p w:rsidR="004C0FA0" w:rsidRDefault="004C0FA0" w:rsidP="004C0FA0">
      <w:pPr>
        <w:rPr>
          <w:rFonts w:ascii="Times New Roman" w:hAnsi="Times New Roman" w:cs="Times New Roman"/>
        </w:rPr>
      </w:pPr>
    </w:p>
    <w:p w:rsidR="004C0FA0" w:rsidRDefault="004C0FA0" w:rsidP="004C0FA0">
      <w:pPr>
        <w:rPr>
          <w:rFonts w:ascii="Times New Roman" w:hAnsi="Times New Roman" w:cs="Times New Roman"/>
        </w:rPr>
      </w:pPr>
      <w:r>
        <w:rPr>
          <w:rFonts w:ascii="Times New Roman" w:hAnsi="Times New Roman" w:cs="Times New Roman"/>
        </w:rPr>
        <w:t xml:space="preserve">                                           Выдано "___" ________ 200__ г.</w:t>
      </w:r>
    </w:p>
    <w:p w:rsidR="004C0FA0" w:rsidRDefault="004C0FA0" w:rsidP="004C0FA0">
      <w:pPr>
        <w:rPr>
          <w:rFonts w:ascii="Times New Roman" w:hAnsi="Times New Roman" w:cs="Times New Roman"/>
        </w:rPr>
      </w:pPr>
    </w:p>
    <w:p w:rsidR="004C0FA0" w:rsidRDefault="004C0FA0" w:rsidP="004C0FA0">
      <w:pPr>
        <w:rPr>
          <w:rFonts w:ascii="Times New Roman" w:hAnsi="Times New Roman" w:cs="Times New Roman"/>
        </w:rPr>
      </w:pPr>
      <w:r>
        <w:rPr>
          <w:rFonts w:ascii="Times New Roman" w:hAnsi="Times New Roman" w:cs="Times New Roman"/>
        </w:rPr>
        <w:t>Действительно по  "_____" ______________200__г.</w:t>
      </w:r>
    </w:p>
    <w:p w:rsidR="004C0FA0" w:rsidRDefault="004C0FA0" w:rsidP="004C0FA0">
      <w:pPr>
        <w:rPr>
          <w:rFonts w:ascii="Times New Roman" w:hAnsi="Times New Roman" w:cs="Times New Roman"/>
        </w:rPr>
      </w:pPr>
      <w:r>
        <w:rPr>
          <w:rFonts w:ascii="Times New Roman" w:hAnsi="Times New Roman" w:cs="Times New Roman"/>
        </w:rPr>
        <w:t>м. п. ________________________________________</w:t>
      </w:r>
    </w:p>
    <w:p w:rsidR="004C0FA0" w:rsidRDefault="004C0FA0" w:rsidP="004C0FA0">
      <w:pPr>
        <w:rPr>
          <w:rFonts w:ascii="Times New Roman" w:hAnsi="Times New Roman" w:cs="Times New Roman"/>
        </w:rPr>
      </w:pPr>
      <w:r>
        <w:rPr>
          <w:rFonts w:ascii="Times New Roman" w:hAnsi="Times New Roman" w:cs="Times New Roman"/>
        </w:rPr>
        <w:t xml:space="preserve">         (подпись)</w:t>
      </w:r>
    </w:p>
    <w:p w:rsidR="004C0FA0" w:rsidRDefault="004C0FA0" w:rsidP="004C0FA0">
      <w:pPr>
        <w:rPr>
          <w:rFonts w:ascii="Times New Roman" w:hAnsi="Times New Roman" w:cs="Times New Roman"/>
        </w:rPr>
      </w:pPr>
    </w:p>
    <w:p w:rsidR="004C0FA0" w:rsidRDefault="004C0FA0" w:rsidP="004C0FA0">
      <w:pPr>
        <w:rPr>
          <w:rFonts w:ascii="Times New Roman" w:hAnsi="Times New Roman" w:cs="Times New Roman"/>
        </w:rPr>
      </w:pPr>
      <w:r>
        <w:rPr>
          <w:rFonts w:ascii="Times New Roman" w:hAnsi="Times New Roman" w:cs="Times New Roman"/>
        </w:rPr>
        <w:t>Действительно по  "_____" ______________200__г.</w:t>
      </w:r>
    </w:p>
    <w:p w:rsidR="004C0FA0" w:rsidRDefault="004C0FA0" w:rsidP="004C0FA0">
      <w:pPr>
        <w:rPr>
          <w:rFonts w:ascii="Times New Roman" w:hAnsi="Times New Roman" w:cs="Times New Roman"/>
        </w:rPr>
      </w:pPr>
      <w:r>
        <w:rPr>
          <w:rFonts w:ascii="Times New Roman" w:hAnsi="Times New Roman" w:cs="Times New Roman"/>
        </w:rPr>
        <w:t>м. п. ________________________________________</w:t>
      </w:r>
    </w:p>
    <w:p w:rsidR="004C0FA0" w:rsidRDefault="004C0FA0" w:rsidP="004C0FA0">
      <w:pPr>
        <w:rPr>
          <w:rFonts w:ascii="Times New Roman" w:hAnsi="Times New Roman" w:cs="Times New Roman"/>
        </w:rPr>
      </w:pPr>
      <w:r>
        <w:rPr>
          <w:rFonts w:ascii="Times New Roman" w:hAnsi="Times New Roman" w:cs="Times New Roman"/>
        </w:rPr>
        <w:t xml:space="preserve">        (подпись)</w:t>
      </w:r>
    </w:p>
    <w:p w:rsidR="004C0FA0" w:rsidRDefault="004C0FA0" w:rsidP="004C0FA0">
      <w:pPr>
        <w:rPr>
          <w:rFonts w:ascii="Times New Roman" w:hAnsi="Times New Roman" w:cs="Times New Roman"/>
        </w:rPr>
      </w:pPr>
    </w:p>
    <w:p w:rsidR="004C0FA0" w:rsidRDefault="004C0FA0" w:rsidP="004C0FA0">
      <w:pPr>
        <w:rPr>
          <w:rFonts w:ascii="Times New Roman" w:hAnsi="Times New Roman" w:cs="Times New Roman"/>
        </w:rPr>
      </w:pPr>
      <w:r>
        <w:rPr>
          <w:rFonts w:ascii="Times New Roman" w:hAnsi="Times New Roman" w:cs="Times New Roman"/>
        </w:rPr>
        <w:t xml:space="preserve">                                                Оборотная сторона</w:t>
      </w:r>
    </w:p>
    <w:p w:rsidR="004C0FA0" w:rsidRDefault="004C0FA0" w:rsidP="004C0FA0">
      <w:pPr>
        <w:rPr>
          <w:rFonts w:ascii="Times New Roman" w:hAnsi="Times New Roman" w:cs="Times New Roman"/>
        </w:rPr>
      </w:pPr>
    </w:p>
    <w:p w:rsidR="004C0FA0" w:rsidRDefault="004C0FA0" w:rsidP="004C0FA0">
      <w:pPr>
        <w:pStyle w:val="a3"/>
        <w:spacing w:after="0"/>
        <w:ind w:right="355"/>
        <w:rPr>
          <w:rFonts w:ascii="Times New Roman" w:hAnsi="Times New Roman" w:cs="Times New Roman"/>
        </w:rPr>
      </w:pPr>
      <w:r>
        <w:rPr>
          <w:rFonts w:ascii="Times New Roman" w:hAnsi="Times New Roman" w:cs="Times New Roman"/>
        </w:rPr>
        <w:t xml:space="preserve">Предъявитель   данного   удостоверения  в  соответствии с  Порядком осуществления муниципального земельного контроля на территории </w:t>
      </w:r>
      <w:proofErr w:type="spellStart"/>
      <w:r>
        <w:rPr>
          <w:rFonts w:ascii="Times New Roman" w:hAnsi="Times New Roman" w:cs="Times New Roman"/>
        </w:rPr>
        <w:t>Кечушевского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Республики Мордовия </w:t>
      </w:r>
      <w:r>
        <w:rPr>
          <w:rFonts w:ascii="Times New Roman" w:hAnsi="Times New Roman" w:cs="Times New Roman"/>
        </w:rPr>
        <w:lastRenderedPageBreak/>
        <w:t xml:space="preserve">утвержденного решением совета депутатов </w:t>
      </w:r>
      <w:proofErr w:type="spellStart"/>
      <w:r>
        <w:rPr>
          <w:rFonts w:ascii="Times New Roman" w:hAnsi="Times New Roman" w:cs="Times New Roman"/>
        </w:rPr>
        <w:t>Кечушевского</w:t>
      </w:r>
      <w:proofErr w:type="spellEnd"/>
      <w:r>
        <w:rPr>
          <w:rFonts w:ascii="Times New Roman" w:hAnsi="Times New Roman" w:cs="Times New Roman"/>
        </w:rPr>
        <w:t xml:space="preserve"> сельского поселения от 17 февраля 2009 года № 39_ является  муниципальным  инспектором,  уполномоченным  на осуществление муниципального земельного контроля на территории </w:t>
      </w:r>
      <w:proofErr w:type="spellStart"/>
      <w:r>
        <w:rPr>
          <w:rFonts w:ascii="Times New Roman" w:hAnsi="Times New Roman" w:cs="Times New Roman"/>
        </w:rPr>
        <w:t>Кечушевского</w:t>
      </w:r>
      <w:proofErr w:type="spellEnd"/>
      <w:r>
        <w:rPr>
          <w:rFonts w:ascii="Times New Roman" w:hAnsi="Times New Roman" w:cs="Times New Roman"/>
        </w:rPr>
        <w:t xml:space="preserve"> сельского поселения.</w:t>
      </w:r>
    </w:p>
    <w:p w:rsidR="004C0FA0" w:rsidRDefault="004C0FA0" w:rsidP="004C0FA0">
      <w:pPr>
        <w:rPr>
          <w:rFonts w:ascii="Times New Roman" w:hAnsi="Times New Roman" w:cs="Times New Roman"/>
        </w:rPr>
      </w:pPr>
    </w:p>
    <w:p w:rsidR="004C0FA0" w:rsidRDefault="004C0FA0" w:rsidP="004C0FA0">
      <w:pPr>
        <w:rPr>
          <w:rFonts w:ascii="Times New Roman" w:hAnsi="Times New Roman" w:cs="Times New Roman"/>
        </w:rPr>
      </w:pPr>
      <w:r>
        <w:rPr>
          <w:rFonts w:ascii="Times New Roman" w:hAnsi="Times New Roman" w:cs="Times New Roman"/>
        </w:rPr>
        <w:t>Передача другим лицам не разрешается</w:t>
      </w:r>
    </w:p>
    <w:p w:rsidR="004C0FA0" w:rsidRDefault="004C0FA0" w:rsidP="004C0FA0">
      <w:pPr>
        <w:rPr>
          <w:rFonts w:ascii="Times New Roman" w:hAnsi="Times New Roman" w:cs="Times New Roman"/>
        </w:rPr>
      </w:pPr>
    </w:p>
    <w:p w:rsidR="004C0FA0" w:rsidRDefault="004C0FA0" w:rsidP="004C0FA0">
      <w:pPr>
        <w:rPr>
          <w:rFonts w:ascii="Times New Roman" w:hAnsi="Times New Roman" w:cs="Times New Roman"/>
        </w:rPr>
      </w:pPr>
    </w:p>
    <w:p w:rsidR="004C0FA0" w:rsidRDefault="004C0FA0" w:rsidP="004C0FA0">
      <w:pPr>
        <w:rPr>
          <w:rFonts w:ascii="Times New Roman" w:hAnsi="Times New Roman" w:cs="Times New Roman"/>
          <w:sz w:val="20"/>
          <w:szCs w:val="20"/>
        </w:rPr>
      </w:pPr>
    </w:p>
    <w:p w:rsidR="004C0FA0" w:rsidRDefault="004C0FA0" w:rsidP="004C0FA0">
      <w:pPr>
        <w:rPr>
          <w:rFonts w:ascii="Times New Roman" w:hAnsi="Times New Roman" w:cs="Times New Roman"/>
          <w:sz w:val="20"/>
          <w:szCs w:val="20"/>
        </w:rPr>
      </w:pPr>
    </w:p>
    <w:p w:rsidR="004C0FA0" w:rsidRDefault="004C0FA0" w:rsidP="004C0FA0">
      <w:pPr>
        <w:rPr>
          <w:rFonts w:ascii="Times New Roman" w:hAnsi="Times New Roman" w:cs="Times New Roman"/>
          <w:sz w:val="20"/>
          <w:szCs w:val="20"/>
        </w:rPr>
      </w:pPr>
    </w:p>
    <w:p w:rsidR="002A79A2" w:rsidRDefault="004C0FA0"/>
    <w:sectPr w:rsidR="002A79A2" w:rsidSect="0033369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4C0FA0"/>
    <w:rsid w:val="00333694"/>
    <w:rsid w:val="003A2444"/>
    <w:rsid w:val="004C0FA0"/>
    <w:rsid w:val="00C729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0FA0"/>
    <w:pPr>
      <w:widowControl w:val="0"/>
      <w:autoSpaceDE w:val="0"/>
      <w:autoSpaceDN w:val="0"/>
      <w:adjustRightInd w:val="0"/>
      <w:spacing w:after="0" w:line="240" w:lineRule="auto"/>
      <w:ind w:firstLine="720"/>
      <w:jc w:val="both"/>
    </w:pPr>
    <w:rPr>
      <w:rFonts w:ascii="Arial" w:eastAsia="Times New Roman" w:hAnsi="Arial" w:cs="Arial"/>
      <w:lang w:eastAsia="ru-RU"/>
    </w:rPr>
  </w:style>
  <w:style w:type="paragraph" w:styleId="1">
    <w:name w:val="heading 1"/>
    <w:basedOn w:val="a"/>
    <w:next w:val="a"/>
    <w:link w:val="10"/>
    <w:uiPriority w:val="99"/>
    <w:qFormat/>
    <w:rsid w:val="004C0FA0"/>
    <w:pPr>
      <w:spacing w:before="108" w:after="108"/>
      <w:ind w:firstLine="0"/>
      <w:jc w:val="center"/>
      <w:outlineLvl w:val="0"/>
    </w:pPr>
    <w:rPr>
      <w:b/>
      <w:bCs/>
      <w:color w:val="000080"/>
    </w:rPr>
  </w:style>
  <w:style w:type="paragraph" w:styleId="2">
    <w:name w:val="heading 2"/>
    <w:basedOn w:val="1"/>
    <w:next w:val="a"/>
    <w:link w:val="20"/>
    <w:uiPriority w:val="99"/>
    <w:semiHidden/>
    <w:unhideWhenUsed/>
    <w:qFormat/>
    <w:rsid w:val="004C0FA0"/>
    <w:pPr>
      <w:outlineLvl w:val="1"/>
    </w:pPr>
  </w:style>
  <w:style w:type="paragraph" w:styleId="3">
    <w:name w:val="heading 3"/>
    <w:basedOn w:val="2"/>
    <w:next w:val="a"/>
    <w:link w:val="30"/>
    <w:uiPriority w:val="99"/>
    <w:semiHidden/>
    <w:unhideWhenUsed/>
    <w:qFormat/>
    <w:rsid w:val="004C0FA0"/>
    <w:pPr>
      <w:outlineLvl w:val="2"/>
    </w:pPr>
  </w:style>
  <w:style w:type="paragraph" w:styleId="4">
    <w:name w:val="heading 4"/>
    <w:basedOn w:val="3"/>
    <w:next w:val="a"/>
    <w:link w:val="40"/>
    <w:uiPriority w:val="99"/>
    <w:semiHidden/>
    <w:unhideWhenUsed/>
    <w:qFormat/>
    <w:rsid w:val="004C0FA0"/>
    <w:pPr>
      <w:outlineLvl w:val="3"/>
    </w:pPr>
  </w:style>
  <w:style w:type="paragraph" w:styleId="5">
    <w:name w:val="heading 5"/>
    <w:basedOn w:val="a"/>
    <w:next w:val="a"/>
    <w:link w:val="50"/>
    <w:uiPriority w:val="99"/>
    <w:semiHidden/>
    <w:unhideWhenUsed/>
    <w:qFormat/>
    <w:rsid w:val="004C0FA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C0FA0"/>
    <w:rPr>
      <w:rFonts w:ascii="Arial" w:eastAsia="Times New Roman" w:hAnsi="Arial" w:cs="Arial"/>
      <w:b/>
      <w:bCs/>
      <w:color w:val="000080"/>
      <w:lang w:eastAsia="ru-RU"/>
    </w:rPr>
  </w:style>
  <w:style w:type="character" w:customStyle="1" w:styleId="20">
    <w:name w:val="Заголовок 2 Знак"/>
    <w:basedOn w:val="a0"/>
    <w:link w:val="2"/>
    <w:uiPriority w:val="99"/>
    <w:semiHidden/>
    <w:rsid w:val="004C0FA0"/>
    <w:rPr>
      <w:rFonts w:ascii="Arial" w:eastAsia="Times New Roman" w:hAnsi="Arial" w:cs="Arial"/>
      <w:b/>
      <w:bCs/>
      <w:color w:val="000080"/>
      <w:lang w:eastAsia="ru-RU"/>
    </w:rPr>
  </w:style>
  <w:style w:type="character" w:customStyle="1" w:styleId="30">
    <w:name w:val="Заголовок 3 Знак"/>
    <w:basedOn w:val="a0"/>
    <w:link w:val="3"/>
    <w:uiPriority w:val="99"/>
    <w:semiHidden/>
    <w:rsid w:val="004C0FA0"/>
    <w:rPr>
      <w:rFonts w:ascii="Arial" w:eastAsia="Times New Roman" w:hAnsi="Arial" w:cs="Arial"/>
      <w:b/>
      <w:bCs/>
      <w:color w:val="000080"/>
      <w:lang w:eastAsia="ru-RU"/>
    </w:rPr>
  </w:style>
  <w:style w:type="character" w:customStyle="1" w:styleId="40">
    <w:name w:val="Заголовок 4 Знак"/>
    <w:basedOn w:val="a0"/>
    <w:link w:val="4"/>
    <w:uiPriority w:val="99"/>
    <w:semiHidden/>
    <w:rsid w:val="004C0FA0"/>
    <w:rPr>
      <w:rFonts w:ascii="Arial" w:eastAsia="Times New Roman" w:hAnsi="Arial" w:cs="Arial"/>
      <w:b/>
      <w:bCs/>
      <w:color w:val="000080"/>
      <w:lang w:eastAsia="ru-RU"/>
    </w:rPr>
  </w:style>
  <w:style w:type="character" w:customStyle="1" w:styleId="50">
    <w:name w:val="Заголовок 5 Знак"/>
    <w:basedOn w:val="a0"/>
    <w:link w:val="5"/>
    <w:uiPriority w:val="99"/>
    <w:semiHidden/>
    <w:rsid w:val="004C0FA0"/>
    <w:rPr>
      <w:rFonts w:ascii="Arial" w:eastAsia="Times New Roman" w:hAnsi="Arial" w:cs="Arial"/>
      <w:b/>
      <w:bCs/>
      <w:i/>
      <w:iCs/>
      <w:sz w:val="26"/>
      <w:szCs w:val="26"/>
      <w:lang w:eastAsia="ru-RU"/>
    </w:rPr>
  </w:style>
  <w:style w:type="paragraph" w:styleId="a3">
    <w:name w:val="Body Text"/>
    <w:basedOn w:val="a"/>
    <w:link w:val="a4"/>
    <w:uiPriority w:val="99"/>
    <w:semiHidden/>
    <w:unhideWhenUsed/>
    <w:rsid w:val="004C0FA0"/>
    <w:pPr>
      <w:suppressAutoHyphens/>
      <w:autoSpaceDE/>
      <w:autoSpaceDN/>
      <w:adjustRightInd/>
      <w:spacing w:after="120"/>
      <w:ind w:firstLine="0"/>
      <w:jc w:val="left"/>
    </w:pPr>
    <w:rPr>
      <w:sz w:val="24"/>
      <w:szCs w:val="24"/>
    </w:rPr>
  </w:style>
  <w:style w:type="character" w:customStyle="1" w:styleId="a4">
    <w:name w:val="Основной текст Знак"/>
    <w:basedOn w:val="a0"/>
    <w:link w:val="a3"/>
    <w:uiPriority w:val="99"/>
    <w:semiHidden/>
    <w:rsid w:val="004C0FA0"/>
    <w:rPr>
      <w:rFonts w:ascii="Arial" w:eastAsia="Times New Roman" w:hAnsi="Arial" w:cs="Arial"/>
      <w:sz w:val="24"/>
      <w:szCs w:val="24"/>
      <w:lang w:eastAsia="ru-RU"/>
    </w:rPr>
  </w:style>
  <w:style w:type="paragraph" w:styleId="a5">
    <w:name w:val="Balloon Text"/>
    <w:basedOn w:val="a"/>
    <w:link w:val="a6"/>
    <w:uiPriority w:val="99"/>
    <w:semiHidden/>
    <w:unhideWhenUsed/>
    <w:rsid w:val="004C0FA0"/>
    <w:rPr>
      <w:rFonts w:ascii="Tahoma" w:hAnsi="Tahoma" w:cs="Tahoma"/>
      <w:sz w:val="16"/>
      <w:szCs w:val="16"/>
    </w:rPr>
  </w:style>
  <w:style w:type="character" w:customStyle="1" w:styleId="a6">
    <w:name w:val="Текст выноски Знак"/>
    <w:basedOn w:val="a0"/>
    <w:link w:val="a5"/>
    <w:uiPriority w:val="99"/>
    <w:semiHidden/>
    <w:rsid w:val="004C0FA0"/>
    <w:rPr>
      <w:rFonts w:ascii="Tahoma" w:eastAsia="Times New Roman" w:hAnsi="Tahoma" w:cs="Tahoma"/>
      <w:sz w:val="16"/>
      <w:szCs w:val="16"/>
      <w:lang w:eastAsia="ru-RU"/>
    </w:rPr>
  </w:style>
  <w:style w:type="paragraph" w:customStyle="1" w:styleId="a7">
    <w:name w:val="Основное меню (преемственное)"/>
    <w:basedOn w:val="a"/>
    <w:next w:val="a"/>
    <w:uiPriority w:val="99"/>
    <w:rsid w:val="004C0FA0"/>
    <w:rPr>
      <w:rFonts w:ascii="Verdana" w:hAnsi="Verdana" w:cs="Verdana"/>
    </w:rPr>
  </w:style>
  <w:style w:type="paragraph" w:customStyle="1" w:styleId="a8">
    <w:name w:val="Заголовок"/>
    <w:basedOn w:val="a7"/>
    <w:next w:val="a"/>
    <w:uiPriority w:val="99"/>
    <w:rsid w:val="004C0FA0"/>
    <w:rPr>
      <w:b/>
      <w:bCs/>
      <w:color w:val="C0C0C0"/>
    </w:rPr>
  </w:style>
  <w:style w:type="paragraph" w:customStyle="1" w:styleId="a9">
    <w:name w:val="Заголовок статьи"/>
    <w:basedOn w:val="a"/>
    <w:next w:val="a"/>
    <w:uiPriority w:val="99"/>
    <w:rsid w:val="004C0FA0"/>
    <w:pPr>
      <w:ind w:left="1612" w:hanging="892"/>
    </w:pPr>
  </w:style>
  <w:style w:type="paragraph" w:customStyle="1" w:styleId="aa">
    <w:name w:val="Интерактивный заголовок"/>
    <w:basedOn w:val="a8"/>
    <w:next w:val="a"/>
    <w:uiPriority w:val="99"/>
    <w:rsid w:val="004C0FA0"/>
    <w:rPr>
      <w:u w:val="single"/>
    </w:rPr>
  </w:style>
  <w:style w:type="paragraph" w:customStyle="1" w:styleId="ab">
    <w:name w:val="Интерфейс"/>
    <w:basedOn w:val="a"/>
    <w:next w:val="a"/>
    <w:uiPriority w:val="99"/>
    <w:rsid w:val="004C0FA0"/>
    <w:rPr>
      <w:color w:val="ECE9D8"/>
      <w:sz w:val="20"/>
      <w:szCs w:val="20"/>
    </w:rPr>
  </w:style>
  <w:style w:type="paragraph" w:customStyle="1" w:styleId="ac">
    <w:name w:val="Комментарий"/>
    <w:basedOn w:val="a"/>
    <w:next w:val="a"/>
    <w:uiPriority w:val="99"/>
    <w:rsid w:val="004C0FA0"/>
    <w:pPr>
      <w:ind w:left="170" w:firstLine="0"/>
    </w:pPr>
    <w:rPr>
      <w:i/>
      <w:iCs/>
      <w:color w:val="800080"/>
    </w:rPr>
  </w:style>
  <w:style w:type="paragraph" w:customStyle="1" w:styleId="ad">
    <w:name w:val="Информация об изменениях документа"/>
    <w:basedOn w:val="ac"/>
    <w:next w:val="a"/>
    <w:uiPriority w:val="99"/>
    <w:rsid w:val="004C0FA0"/>
  </w:style>
  <w:style w:type="paragraph" w:customStyle="1" w:styleId="ae">
    <w:name w:val="Текст (лев. подпись)"/>
    <w:basedOn w:val="a"/>
    <w:next w:val="a"/>
    <w:uiPriority w:val="99"/>
    <w:rsid w:val="004C0FA0"/>
    <w:pPr>
      <w:ind w:firstLine="0"/>
      <w:jc w:val="left"/>
    </w:pPr>
  </w:style>
  <w:style w:type="paragraph" w:customStyle="1" w:styleId="af">
    <w:name w:val="Колонтитул (левый)"/>
    <w:basedOn w:val="ae"/>
    <w:next w:val="a"/>
    <w:uiPriority w:val="99"/>
    <w:rsid w:val="004C0FA0"/>
    <w:rPr>
      <w:sz w:val="14"/>
      <w:szCs w:val="14"/>
    </w:rPr>
  </w:style>
  <w:style w:type="paragraph" w:customStyle="1" w:styleId="af0">
    <w:name w:val="Текст (прав. подпись)"/>
    <w:basedOn w:val="a"/>
    <w:next w:val="a"/>
    <w:uiPriority w:val="99"/>
    <w:rsid w:val="004C0FA0"/>
    <w:pPr>
      <w:ind w:firstLine="0"/>
      <w:jc w:val="right"/>
    </w:pPr>
  </w:style>
  <w:style w:type="paragraph" w:customStyle="1" w:styleId="af1">
    <w:name w:val="Колонтитул (правый)"/>
    <w:basedOn w:val="af0"/>
    <w:next w:val="a"/>
    <w:uiPriority w:val="99"/>
    <w:rsid w:val="004C0FA0"/>
    <w:rPr>
      <w:sz w:val="14"/>
      <w:szCs w:val="14"/>
    </w:rPr>
  </w:style>
  <w:style w:type="paragraph" w:customStyle="1" w:styleId="af2">
    <w:name w:val="Комментарий пользователя"/>
    <w:basedOn w:val="ac"/>
    <w:next w:val="a"/>
    <w:uiPriority w:val="99"/>
    <w:rsid w:val="004C0FA0"/>
    <w:pPr>
      <w:jc w:val="left"/>
    </w:pPr>
    <w:rPr>
      <w:color w:val="000080"/>
    </w:rPr>
  </w:style>
  <w:style w:type="paragraph" w:customStyle="1" w:styleId="af3">
    <w:name w:val="Моноширинный"/>
    <w:basedOn w:val="a"/>
    <w:next w:val="a"/>
    <w:uiPriority w:val="99"/>
    <w:rsid w:val="004C0FA0"/>
    <w:pPr>
      <w:ind w:firstLine="0"/>
    </w:pPr>
    <w:rPr>
      <w:rFonts w:ascii="Courier New" w:hAnsi="Courier New" w:cs="Courier New"/>
    </w:rPr>
  </w:style>
  <w:style w:type="paragraph" w:customStyle="1" w:styleId="af4">
    <w:name w:val="Нормальный (таблица)"/>
    <w:basedOn w:val="a"/>
    <w:next w:val="a"/>
    <w:uiPriority w:val="99"/>
    <w:rsid w:val="004C0FA0"/>
    <w:pPr>
      <w:ind w:firstLine="0"/>
    </w:pPr>
  </w:style>
  <w:style w:type="paragraph" w:customStyle="1" w:styleId="af5">
    <w:name w:val="Объект"/>
    <w:basedOn w:val="a"/>
    <w:next w:val="a"/>
    <w:uiPriority w:val="99"/>
    <w:rsid w:val="004C0FA0"/>
  </w:style>
  <w:style w:type="paragraph" w:customStyle="1" w:styleId="af6">
    <w:name w:val="Таблицы (моноширинный)"/>
    <w:basedOn w:val="a"/>
    <w:next w:val="a"/>
    <w:uiPriority w:val="99"/>
    <w:rsid w:val="004C0FA0"/>
    <w:pPr>
      <w:ind w:firstLine="0"/>
    </w:pPr>
    <w:rPr>
      <w:rFonts w:ascii="Courier New" w:hAnsi="Courier New" w:cs="Courier New"/>
    </w:rPr>
  </w:style>
  <w:style w:type="paragraph" w:customStyle="1" w:styleId="af7">
    <w:name w:val="Оглавление"/>
    <w:basedOn w:val="af6"/>
    <w:next w:val="a"/>
    <w:uiPriority w:val="99"/>
    <w:rsid w:val="004C0FA0"/>
    <w:pPr>
      <w:ind w:left="140"/>
    </w:pPr>
  </w:style>
  <w:style w:type="paragraph" w:customStyle="1" w:styleId="af8">
    <w:name w:val="Переменная часть"/>
    <w:basedOn w:val="a7"/>
    <w:next w:val="a"/>
    <w:uiPriority w:val="99"/>
    <w:rsid w:val="004C0FA0"/>
    <w:rPr>
      <w:sz w:val="18"/>
      <w:szCs w:val="18"/>
    </w:rPr>
  </w:style>
  <w:style w:type="paragraph" w:customStyle="1" w:styleId="af9">
    <w:name w:val="Постоянная часть"/>
    <w:basedOn w:val="a7"/>
    <w:next w:val="a"/>
    <w:uiPriority w:val="99"/>
    <w:rsid w:val="004C0FA0"/>
    <w:rPr>
      <w:sz w:val="20"/>
      <w:szCs w:val="20"/>
    </w:rPr>
  </w:style>
  <w:style w:type="paragraph" w:customStyle="1" w:styleId="afa">
    <w:name w:val="Прижатый влево"/>
    <w:basedOn w:val="a"/>
    <w:next w:val="a"/>
    <w:uiPriority w:val="99"/>
    <w:rsid w:val="004C0FA0"/>
    <w:pPr>
      <w:ind w:firstLine="0"/>
      <w:jc w:val="left"/>
    </w:pPr>
  </w:style>
  <w:style w:type="paragraph" w:customStyle="1" w:styleId="afb">
    <w:name w:val="Словарная статья"/>
    <w:basedOn w:val="a"/>
    <w:next w:val="a"/>
    <w:uiPriority w:val="99"/>
    <w:rsid w:val="004C0FA0"/>
    <w:pPr>
      <w:ind w:right="118" w:firstLine="0"/>
    </w:pPr>
  </w:style>
  <w:style w:type="paragraph" w:customStyle="1" w:styleId="afc">
    <w:name w:val="Текст (справка)"/>
    <w:basedOn w:val="a"/>
    <w:next w:val="a"/>
    <w:uiPriority w:val="99"/>
    <w:rsid w:val="004C0FA0"/>
    <w:pPr>
      <w:ind w:left="170" w:right="170" w:firstLine="0"/>
      <w:jc w:val="left"/>
    </w:pPr>
  </w:style>
  <w:style w:type="paragraph" w:customStyle="1" w:styleId="afd">
    <w:name w:val="Текст в таблице"/>
    <w:basedOn w:val="af4"/>
    <w:next w:val="a"/>
    <w:uiPriority w:val="99"/>
    <w:rsid w:val="004C0FA0"/>
    <w:pPr>
      <w:ind w:firstLine="500"/>
    </w:pPr>
  </w:style>
  <w:style w:type="paragraph" w:customStyle="1" w:styleId="afe">
    <w:name w:val="Технический комментарий"/>
    <w:basedOn w:val="a"/>
    <w:next w:val="a"/>
    <w:uiPriority w:val="99"/>
    <w:rsid w:val="004C0FA0"/>
    <w:pPr>
      <w:ind w:firstLine="0"/>
      <w:jc w:val="left"/>
    </w:pPr>
  </w:style>
  <w:style w:type="paragraph" w:customStyle="1" w:styleId="aff">
    <w:name w:val="Центрированный (таблица)"/>
    <w:basedOn w:val="af4"/>
    <w:next w:val="a"/>
    <w:uiPriority w:val="99"/>
    <w:rsid w:val="004C0FA0"/>
    <w:pPr>
      <w:jc w:val="center"/>
    </w:pPr>
  </w:style>
  <w:style w:type="character" w:customStyle="1" w:styleId="aff0">
    <w:name w:val="Цветовое выделение"/>
    <w:uiPriority w:val="99"/>
    <w:rsid w:val="004C0FA0"/>
    <w:rPr>
      <w:b/>
      <w:bCs/>
      <w:color w:val="000080"/>
      <w:sz w:val="22"/>
      <w:szCs w:val="22"/>
    </w:rPr>
  </w:style>
  <w:style w:type="character" w:customStyle="1" w:styleId="aff1">
    <w:name w:val="Гипертекстовая ссылка"/>
    <w:basedOn w:val="aff0"/>
    <w:uiPriority w:val="99"/>
    <w:rsid w:val="004C0FA0"/>
    <w:rPr>
      <w:color w:val="008000"/>
    </w:rPr>
  </w:style>
  <w:style w:type="character" w:customStyle="1" w:styleId="aff2">
    <w:name w:val="Активная гипертекстовая ссылка"/>
    <w:basedOn w:val="aff1"/>
    <w:uiPriority w:val="99"/>
    <w:rsid w:val="004C0FA0"/>
    <w:rPr>
      <w:u w:val="single"/>
    </w:rPr>
  </w:style>
  <w:style w:type="character" w:customStyle="1" w:styleId="aff3">
    <w:name w:val="Заголовок своего сообщения"/>
    <w:basedOn w:val="aff0"/>
    <w:uiPriority w:val="99"/>
    <w:rsid w:val="004C0FA0"/>
  </w:style>
  <w:style w:type="character" w:customStyle="1" w:styleId="aff4">
    <w:name w:val="Заголовок чужого сообщения"/>
    <w:basedOn w:val="aff0"/>
    <w:uiPriority w:val="99"/>
    <w:rsid w:val="004C0FA0"/>
    <w:rPr>
      <w:color w:val="FF0000"/>
    </w:rPr>
  </w:style>
  <w:style w:type="character" w:customStyle="1" w:styleId="aff5">
    <w:name w:val="Найденные слова"/>
    <w:basedOn w:val="aff0"/>
    <w:uiPriority w:val="99"/>
    <w:rsid w:val="004C0FA0"/>
  </w:style>
  <w:style w:type="character" w:customStyle="1" w:styleId="aff6">
    <w:name w:val="Не вступил в силу"/>
    <w:basedOn w:val="aff0"/>
    <w:uiPriority w:val="99"/>
    <w:rsid w:val="004C0FA0"/>
    <w:rPr>
      <w:color w:val="008080"/>
    </w:rPr>
  </w:style>
  <w:style w:type="character" w:customStyle="1" w:styleId="aff7">
    <w:name w:val="Опечатки"/>
    <w:uiPriority w:val="99"/>
    <w:rsid w:val="004C0FA0"/>
    <w:rPr>
      <w:color w:val="FF0000"/>
      <w:sz w:val="22"/>
      <w:szCs w:val="22"/>
    </w:rPr>
  </w:style>
  <w:style w:type="character" w:customStyle="1" w:styleId="aff8">
    <w:name w:val="Продолжение ссылки"/>
    <w:basedOn w:val="aff1"/>
    <w:uiPriority w:val="99"/>
    <w:rsid w:val="004C0FA0"/>
  </w:style>
  <w:style w:type="character" w:customStyle="1" w:styleId="aff9">
    <w:name w:val="Сравнение редакций"/>
    <w:basedOn w:val="aff0"/>
    <w:uiPriority w:val="99"/>
    <w:rsid w:val="004C0FA0"/>
  </w:style>
  <w:style w:type="character" w:customStyle="1" w:styleId="affa">
    <w:name w:val="Сравнение редакций. Добавленный фрагмент"/>
    <w:uiPriority w:val="99"/>
    <w:rsid w:val="004C0FA0"/>
    <w:rPr>
      <w:b/>
      <w:bCs/>
      <w:color w:val="0000FF"/>
      <w:sz w:val="22"/>
      <w:szCs w:val="22"/>
    </w:rPr>
  </w:style>
  <w:style w:type="character" w:customStyle="1" w:styleId="affb">
    <w:name w:val="Сравнение редакций. Удаленный фрагмент"/>
    <w:uiPriority w:val="99"/>
    <w:rsid w:val="004C0FA0"/>
    <w:rPr>
      <w:b/>
      <w:bCs/>
      <w:strike/>
      <w:color w:val="808000"/>
      <w:sz w:val="22"/>
      <w:szCs w:val="22"/>
    </w:rPr>
  </w:style>
  <w:style w:type="character" w:customStyle="1" w:styleId="affc">
    <w:name w:val="Утратил силу"/>
    <w:basedOn w:val="aff0"/>
    <w:uiPriority w:val="99"/>
    <w:rsid w:val="004C0FA0"/>
    <w:rPr>
      <w:strike/>
      <w:color w:val="808000"/>
    </w:rPr>
  </w:style>
  <w:style w:type="table" w:styleId="affd">
    <w:name w:val="Table Grid"/>
    <w:basedOn w:val="a1"/>
    <w:uiPriority w:val="99"/>
    <w:rsid w:val="004C0FA0"/>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e">
    <w:name w:val="Hyperlink"/>
    <w:basedOn w:val="a0"/>
    <w:uiPriority w:val="99"/>
    <w:semiHidden/>
    <w:unhideWhenUsed/>
    <w:rsid w:val="004C0FA0"/>
    <w:rPr>
      <w:color w:val="0000FF"/>
      <w:u w:val="single"/>
    </w:rPr>
  </w:style>
  <w:style w:type="character" w:styleId="afff">
    <w:name w:val="FollowedHyperlink"/>
    <w:basedOn w:val="a0"/>
    <w:uiPriority w:val="99"/>
    <w:semiHidden/>
    <w:unhideWhenUsed/>
    <w:rsid w:val="004C0FA0"/>
    <w:rPr>
      <w:color w:val="800080"/>
      <w:u w:val="single"/>
    </w:rPr>
  </w:style>
</w:styles>
</file>

<file path=word/webSettings.xml><?xml version="1.0" encoding="utf-8"?>
<w:webSettings xmlns:r="http://schemas.openxmlformats.org/officeDocument/2006/relationships" xmlns:w="http://schemas.openxmlformats.org/wordprocessingml/2006/main">
  <w:divs>
    <w:div w:id="74715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AppData\Local\Temp\&#1088;&#1077;&#1075;&#1083;&#1072;&#1084;&#1077;&#1085;&#1090;%20&#1079;&#1077;&#1084;.&#1087;&#1086;&#1089;&#1090;.&#1086;&#1090;%2023.06.2010&#1075;.&#1050;&#1077;&#1095;&#1091;&#1096;&#1077;&#1074;&#1086;.rtf" TargetMode="External"/><Relationship Id="rId13" Type="http://schemas.openxmlformats.org/officeDocument/2006/relationships/hyperlink" Target="file:///C:\Users\1\AppData\Local\Temp\&#1088;&#1077;&#1075;&#1083;&#1072;&#1084;&#1077;&#1085;&#1090;%20&#1079;&#1077;&#1084;.&#1087;&#1086;&#1089;&#1090;.&#1086;&#1090;%2023.06.2010&#1075;.&#1050;&#1077;&#1095;&#1091;&#1096;&#1077;&#1074;&#1086;.rtf" TargetMode="External"/><Relationship Id="rId18" Type="http://schemas.openxmlformats.org/officeDocument/2006/relationships/hyperlink" Target="file:///C:\Users\1\AppData\Local\Temp\&#1088;&#1077;&#1075;&#1083;&#1072;&#1084;&#1077;&#1085;&#1090;%20&#1079;&#1077;&#1084;.&#1087;&#1086;&#1089;&#1090;.&#1086;&#1090;%2023.06.2010&#1075;.&#1050;&#1077;&#1095;&#1091;&#1096;&#1077;&#1074;&#1086;.rtf" TargetMode="External"/><Relationship Id="rId3" Type="http://schemas.openxmlformats.org/officeDocument/2006/relationships/webSettings" Target="webSettings.xml"/><Relationship Id="rId21" Type="http://schemas.openxmlformats.org/officeDocument/2006/relationships/hyperlink" Target="file:///C:\Users\1\AppData\Local\Temp\&#1088;&#1077;&#1075;&#1083;&#1072;&#1084;&#1077;&#1085;&#1090;%20&#1079;&#1077;&#1084;.&#1087;&#1086;&#1089;&#1090;.&#1086;&#1090;%2023.06.2010&#1075;.&#1050;&#1077;&#1095;&#1091;&#1096;&#1077;&#1074;&#1086;.rtf" TargetMode="External"/><Relationship Id="rId7" Type="http://schemas.openxmlformats.org/officeDocument/2006/relationships/hyperlink" Target="file:///C:\Users\1\AppData\Local\Temp\&#1088;&#1077;&#1075;&#1083;&#1072;&#1084;&#1077;&#1085;&#1090;%20&#1079;&#1077;&#1084;.&#1087;&#1086;&#1089;&#1090;.&#1086;&#1090;%2023.06.2010&#1075;.&#1050;&#1077;&#1095;&#1091;&#1096;&#1077;&#1074;&#1086;.rtf" TargetMode="External"/><Relationship Id="rId12" Type="http://schemas.openxmlformats.org/officeDocument/2006/relationships/hyperlink" Target="file:///C:\Users\1\AppData\Local\Temp\&#1088;&#1077;&#1075;&#1083;&#1072;&#1084;&#1077;&#1085;&#1090;%20&#1079;&#1077;&#1084;.&#1087;&#1086;&#1089;&#1090;.&#1086;&#1090;%2023.06.2010&#1075;.&#1050;&#1077;&#1095;&#1091;&#1096;&#1077;&#1074;&#1086;.rtf" TargetMode="External"/><Relationship Id="rId17" Type="http://schemas.openxmlformats.org/officeDocument/2006/relationships/hyperlink" Target="file:///C:\Users\1\AppData\Local\Temp\&#1088;&#1077;&#1075;&#1083;&#1072;&#1084;&#1077;&#1085;&#1090;%20&#1079;&#1077;&#1084;.&#1087;&#1086;&#1089;&#1090;.&#1086;&#1090;%2023.06.2010&#1075;.&#1050;&#1077;&#1095;&#1091;&#1096;&#1077;&#1074;&#1086;.rtf" TargetMode="External"/><Relationship Id="rId2" Type="http://schemas.openxmlformats.org/officeDocument/2006/relationships/settings" Target="settings.xml"/><Relationship Id="rId16" Type="http://schemas.openxmlformats.org/officeDocument/2006/relationships/hyperlink" Target="file:///C:\Users\1\AppData\Local\Temp\&#1088;&#1077;&#1075;&#1083;&#1072;&#1084;&#1077;&#1085;&#1090;%20&#1079;&#1077;&#1084;.&#1087;&#1086;&#1089;&#1090;.&#1086;&#1090;%2023.06.2010&#1075;.&#1050;&#1077;&#1095;&#1091;&#1096;&#1077;&#1074;&#1086;.rtf" TargetMode="External"/><Relationship Id="rId20" Type="http://schemas.openxmlformats.org/officeDocument/2006/relationships/hyperlink" Target="file:///C:\Users\1\AppData\Local\Temp\&#1088;&#1077;&#1075;&#1083;&#1072;&#1084;&#1077;&#1085;&#1090;%20&#1079;&#1077;&#1084;.&#1087;&#1086;&#1089;&#1090;.&#1086;&#1090;%2023.06.2010&#1075;.&#1050;&#1077;&#1095;&#1091;&#1096;&#1077;&#1074;&#1086;.rtf" TargetMode="External"/><Relationship Id="rId1" Type="http://schemas.openxmlformats.org/officeDocument/2006/relationships/styles" Target="styles.xml"/><Relationship Id="rId6" Type="http://schemas.openxmlformats.org/officeDocument/2006/relationships/hyperlink" Target="file:///C:\Users\1\AppData\Local\Temp\&#1088;&#1077;&#1075;&#1083;&#1072;&#1084;&#1077;&#1085;&#1090;%20&#1079;&#1077;&#1084;.&#1087;&#1086;&#1089;&#1090;.&#1086;&#1090;%2023.06.2010&#1075;.&#1050;&#1077;&#1095;&#1091;&#1096;&#1077;&#1074;&#1086;.rtf" TargetMode="External"/><Relationship Id="rId11" Type="http://schemas.openxmlformats.org/officeDocument/2006/relationships/hyperlink" Target="file:///C:\Users\1\AppData\Local\Temp\&#1088;&#1077;&#1075;&#1083;&#1072;&#1084;&#1077;&#1085;&#1090;%20&#1079;&#1077;&#1084;.&#1087;&#1086;&#1089;&#1090;.&#1086;&#1090;%2023.06.2010&#1075;.&#1050;&#1077;&#1095;&#1091;&#1096;&#1077;&#1074;&#1086;.rtf" TargetMode="External"/><Relationship Id="rId5" Type="http://schemas.openxmlformats.org/officeDocument/2006/relationships/hyperlink" Target="file:///C:\Users\1\AppData\Local\Temp\&#1088;&#1077;&#1075;&#1083;&#1072;&#1084;&#1077;&#1085;&#1090;%20&#1079;&#1077;&#1084;.&#1087;&#1086;&#1089;&#1090;.&#1086;&#1090;%2023.06.2010&#1075;.&#1050;&#1077;&#1095;&#1091;&#1096;&#1077;&#1074;&#1086;.rtf" TargetMode="External"/><Relationship Id="rId15" Type="http://schemas.openxmlformats.org/officeDocument/2006/relationships/hyperlink" Target="file:///C:\Users\1\AppData\Local\Temp\&#1088;&#1077;&#1075;&#1083;&#1072;&#1084;&#1077;&#1085;&#1090;%20&#1079;&#1077;&#1084;.&#1087;&#1086;&#1089;&#1090;.&#1086;&#1090;%2023.06.2010&#1075;.&#1050;&#1077;&#1095;&#1091;&#1096;&#1077;&#1074;&#1086;.rtf" TargetMode="External"/><Relationship Id="rId23" Type="http://schemas.openxmlformats.org/officeDocument/2006/relationships/theme" Target="theme/theme1.xml"/><Relationship Id="rId10" Type="http://schemas.openxmlformats.org/officeDocument/2006/relationships/hyperlink" Target="file:///C:\Users\1\AppData\Local\Temp\&#1088;&#1077;&#1075;&#1083;&#1072;&#1084;&#1077;&#1085;&#1090;%20&#1079;&#1077;&#1084;.&#1087;&#1086;&#1089;&#1090;.&#1086;&#1090;%2023.06.2010&#1075;.&#1050;&#1077;&#1095;&#1091;&#1096;&#1077;&#1074;&#1086;.rtf" TargetMode="External"/><Relationship Id="rId19" Type="http://schemas.openxmlformats.org/officeDocument/2006/relationships/hyperlink" Target="file:///C:\Users\1\AppData\Local\Temp\&#1088;&#1077;&#1075;&#1083;&#1072;&#1084;&#1077;&#1085;&#1090;%20&#1079;&#1077;&#1084;.&#1087;&#1086;&#1089;&#1090;.&#1086;&#1090;%2023.06.2010&#1075;.&#1050;&#1077;&#1095;&#1091;&#1096;&#1077;&#1074;&#1086;.rtf" TargetMode="External"/><Relationship Id="rId4" Type="http://schemas.openxmlformats.org/officeDocument/2006/relationships/hyperlink" Target="file:///C:\Users\1\AppData\Local\Temp\&#1088;&#1077;&#1075;&#1083;&#1072;&#1084;&#1077;&#1085;&#1090;%20&#1079;&#1077;&#1084;.&#1087;&#1086;&#1089;&#1090;.&#1086;&#1090;%2023.06.2010&#1075;.&#1050;&#1077;&#1095;&#1091;&#1096;&#1077;&#1074;&#1086;.rtf" TargetMode="External"/><Relationship Id="rId9" Type="http://schemas.openxmlformats.org/officeDocument/2006/relationships/hyperlink" Target="file:///C:\Users\1\AppData\Local\Temp\&#1088;&#1077;&#1075;&#1083;&#1072;&#1084;&#1077;&#1085;&#1090;%20&#1079;&#1077;&#1084;.&#1087;&#1086;&#1089;&#1090;.&#1086;&#1090;%2023.06.2010&#1075;.&#1050;&#1077;&#1095;&#1091;&#1096;&#1077;&#1074;&#1086;.rtf" TargetMode="External"/><Relationship Id="rId14" Type="http://schemas.openxmlformats.org/officeDocument/2006/relationships/hyperlink" Target="file:///C:\Users\1\AppData\Local\Temp\&#1088;&#1077;&#1075;&#1083;&#1072;&#1084;&#1077;&#1085;&#1090;%20&#1079;&#1077;&#1084;.&#1087;&#1086;&#1089;&#1090;.&#1086;&#1090;%2023.06.2010&#1075;.&#1050;&#1077;&#1095;&#1091;&#1096;&#1077;&#1074;&#1086;.rtf"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10572</Words>
  <Characters>60262</Characters>
  <Application>Microsoft Office Word</Application>
  <DocSecurity>0</DocSecurity>
  <Lines>502</Lines>
  <Paragraphs>141</Paragraphs>
  <ScaleCrop>false</ScaleCrop>
  <Company>Reanimator Extreme Edition</Company>
  <LinksUpToDate>false</LinksUpToDate>
  <CharactersWithSpaces>70693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2011-11-28T05:21:00Z</dcterms:created>
  <dcterms:modified xsi:type="dcterms:W3CDTF">2011-11-28T05:21:00Z</dcterms:modified>
</cp:coreProperties>
</file>